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0A3" w:rsidRPr="008A40A3" w:rsidRDefault="008A40A3" w:rsidP="008A40A3">
      <w:pPr>
        <w:spacing w:before="100" w:beforeAutospacing="1" w:after="240" w:line="240" w:lineRule="auto"/>
        <w:rPr>
          <w:rFonts w:ascii="Times New Roman" w:eastAsia="Times New Roman" w:hAnsi="Times New Roman" w:cs="Times New Roman"/>
          <w:sz w:val="24"/>
          <w:szCs w:val="24"/>
        </w:rPr>
      </w:pPr>
      <w:r w:rsidRPr="008A40A3">
        <w:rPr>
          <w:rFonts w:ascii="Times New Roman" w:eastAsia="Times New Roman" w:hAnsi="Times New Roman" w:cs="Times New Roman"/>
          <w:color w:val="0000FF"/>
          <w:sz w:val="36"/>
          <w:szCs w:val="36"/>
          <w:rtl/>
        </w:rPr>
        <w:t>حو</w:t>
      </w:r>
      <w:r w:rsidR="00F52E86">
        <w:rPr>
          <w:rFonts w:ascii="Times New Roman" w:eastAsia="Times New Roman" w:hAnsi="Times New Roman" w:cs="Times New Roman" w:hint="cs"/>
          <w:color w:val="0000FF"/>
          <w:sz w:val="36"/>
          <w:szCs w:val="36"/>
          <w:rtl/>
        </w:rPr>
        <w:t>ل</w:t>
      </w:r>
      <w:r w:rsidRPr="008A40A3">
        <w:rPr>
          <w:rFonts w:ascii="Times New Roman" w:eastAsia="Times New Roman" w:hAnsi="Times New Roman" w:cs="Times New Roman"/>
          <w:color w:val="0000FF"/>
          <w:sz w:val="36"/>
          <w:szCs w:val="36"/>
          <w:rtl/>
        </w:rPr>
        <w:t xml:space="preserve"> قراءات نقدية موضوعية للدراسات التقليدية </w:t>
      </w:r>
      <w:r w:rsidRPr="008A40A3">
        <w:rPr>
          <w:rFonts w:ascii="Times New Roman" w:eastAsia="Times New Roman" w:hAnsi="Times New Roman" w:cs="Times New Roman"/>
          <w:color w:val="0000FF"/>
          <w:sz w:val="36"/>
          <w:szCs w:val="36"/>
        </w:rPr>
        <w:br/>
      </w:r>
      <w:r w:rsidRPr="008A40A3">
        <w:rPr>
          <w:rFonts w:ascii="Times New Roman" w:eastAsia="Times New Roman" w:hAnsi="Times New Roman" w:cs="Times New Roman"/>
          <w:color w:val="0000FF"/>
          <w:sz w:val="36"/>
          <w:szCs w:val="36"/>
        </w:rPr>
        <w:br/>
      </w:r>
      <w:r w:rsidRPr="008A40A3">
        <w:rPr>
          <w:rFonts w:ascii="Times New Roman" w:eastAsia="Times New Roman" w:hAnsi="Times New Roman" w:cs="Times New Roman"/>
          <w:color w:val="0000FF"/>
          <w:sz w:val="36"/>
          <w:szCs w:val="36"/>
          <w:rtl/>
        </w:rPr>
        <w:t>في المدينة العربية "الإسلامية</w:t>
      </w:r>
      <w:r w:rsidRPr="008A40A3">
        <w:rPr>
          <w:rFonts w:ascii="Times New Roman" w:eastAsia="Times New Roman" w:hAnsi="Times New Roman" w:cs="Times New Roman"/>
          <w:color w:val="0000FF"/>
          <w:sz w:val="36"/>
          <w:szCs w:val="36"/>
        </w:rPr>
        <w:t>"</w:t>
      </w:r>
      <w:r w:rsidRPr="008A40A3">
        <w:rPr>
          <w:rFonts w:ascii="Times New Roman" w:eastAsia="Times New Roman" w:hAnsi="Times New Roman" w:cs="Times New Roman"/>
          <w:color w:val="3399FF"/>
          <w:sz w:val="36"/>
          <w:szCs w:val="36"/>
        </w:rPr>
        <w:br/>
      </w:r>
      <w:r w:rsidRPr="008A40A3">
        <w:rPr>
          <w:rFonts w:ascii="Times New Roman" w:eastAsia="Times New Roman" w:hAnsi="Times New Roman" w:cs="Times New Roman"/>
          <w:color w:val="3399FF"/>
          <w:sz w:val="36"/>
          <w:szCs w:val="36"/>
        </w:rPr>
        <w:br/>
      </w:r>
      <w:r w:rsidRPr="008A40A3">
        <w:rPr>
          <w:rFonts w:ascii="Times New Roman" w:eastAsia="Times New Roman" w:hAnsi="Times New Roman" w:cs="Times New Roman"/>
          <w:color w:val="0000FF"/>
          <w:sz w:val="27"/>
          <w:szCs w:val="27"/>
        </w:rPr>
        <w:t>(1-3)</w:t>
      </w:r>
      <w:r w:rsidRPr="008A40A3">
        <w:rPr>
          <w:rFonts w:ascii="Times New Roman" w:eastAsia="Times New Roman" w:hAnsi="Times New Roman" w:cs="Times New Roman"/>
          <w:color w:val="3399FF"/>
          <w:sz w:val="36"/>
          <w:szCs w:val="36"/>
        </w:rPr>
        <w:br/>
      </w:r>
      <w:r w:rsidRPr="008A40A3">
        <w:rPr>
          <w:rFonts w:ascii="Times New Roman" w:eastAsia="Times New Roman" w:hAnsi="Times New Roman" w:cs="Times New Roman"/>
          <w:color w:val="3399FF"/>
          <w:sz w:val="36"/>
          <w:szCs w:val="36"/>
        </w:rPr>
        <w:br/>
      </w:r>
      <w:r w:rsidRPr="008A40A3">
        <w:rPr>
          <w:rFonts w:ascii="Times New Roman" w:eastAsia="Times New Roman" w:hAnsi="Times New Roman" w:cs="Times New Roman"/>
          <w:color w:val="8B0000"/>
          <w:sz w:val="36"/>
          <w:szCs w:val="36"/>
          <w:rtl/>
        </w:rPr>
        <w:t>إشكالية المصطلح</w:t>
      </w:r>
      <w:r w:rsidRPr="008A40A3">
        <w:rPr>
          <w:rFonts w:ascii="Times New Roman" w:eastAsia="Times New Roman" w:hAnsi="Times New Roman" w:cs="Times New Roman"/>
          <w:color w:val="3399FF"/>
          <w:sz w:val="36"/>
          <w:szCs w:val="36"/>
        </w:rPr>
        <w:br/>
      </w:r>
      <w:r w:rsidRPr="008A40A3">
        <w:rPr>
          <w:rFonts w:ascii="Times New Roman" w:eastAsia="Times New Roman" w:hAnsi="Times New Roman" w:cs="Times New Roman"/>
          <w:color w:val="3399FF"/>
          <w:sz w:val="36"/>
          <w:szCs w:val="36"/>
        </w:rPr>
        <w:br/>
      </w:r>
      <w:r w:rsidRPr="008A40A3">
        <w:rPr>
          <w:rFonts w:ascii="Times New Roman" w:eastAsia="Times New Roman" w:hAnsi="Times New Roman" w:cs="Times New Roman"/>
          <w:color w:val="3399FF"/>
          <w:sz w:val="36"/>
          <w:szCs w:val="36"/>
        </w:rPr>
        <w:br/>
      </w:r>
      <w:r w:rsidRPr="008A40A3">
        <w:rPr>
          <w:rFonts w:ascii="Times New Roman" w:eastAsia="Times New Roman" w:hAnsi="Times New Roman" w:cs="Times New Roman"/>
          <w:color w:val="4169E1"/>
          <w:sz w:val="36"/>
          <w:szCs w:val="36"/>
          <w:rtl/>
        </w:rPr>
        <w:t>د. وليد أحمد السيد</w:t>
      </w:r>
      <w:r w:rsidRPr="008A40A3">
        <w:rPr>
          <w:rFonts w:ascii="Times New Roman" w:eastAsia="Times New Roman" w:hAnsi="Times New Roman" w:cs="Times New Roman"/>
          <w:color w:val="4169E1"/>
          <w:sz w:val="36"/>
          <w:szCs w:val="36"/>
        </w:rPr>
        <w:br/>
      </w:r>
      <w:r w:rsidRPr="008A40A3">
        <w:rPr>
          <w:rFonts w:ascii="Times New Roman" w:eastAsia="Times New Roman" w:hAnsi="Times New Roman" w:cs="Times New Roman"/>
          <w:color w:val="4169E1"/>
          <w:sz w:val="36"/>
          <w:szCs w:val="36"/>
          <w:rtl/>
        </w:rPr>
        <w:t>دكتوراة في فلسفة العمارة من جامعة لندن – مؤسس مجموعة لونارد ودار معمار بلندن</w:t>
      </w:r>
      <w:r w:rsidRPr="008A40A3">
        <w:rPr>
          <w:rFonts w:ascii="Times New Roman" w:eastAsia="Times New Roman" w:hAnsi="Times New Roman" w:cs="Times New Roman"/>
          <w:color w:val="3399FF"/>
          <w:sz w:val="36"/>
          <w:szCs w:val="36"/>
        </w:rPr>
        <w:br/>
      </w:r>
      <w:r w:rsidRPr="008A40A3">
        <w:rPr>
          <w:rFonts w:ascii="Times New Roman" w:eastAsia="Times New Roman" w:hAnsi="Times New Roman" w:cs="Times New Roman"/>
          <w:color w:val="808080"/>
          <w:sz w:val="36"/>
          <w:szCs w:val="36"/>
        </w:rPr>
        <w:t>sayedw03@yahoo.co.uk</w:t>
      </w:r>
      <w:r w:rsidRPr="008A40A3">
        <w:rPr>
          <w:rFonts w:ascii="Times New Roman" w:eastAsia="Times New Roman" w:hAnsi="Times New Roman" w:cs="Times New Roman"/>
          <w:color w:val="3399FF"/>
          <w:sz w:val="36"/>
          <w:szCs w:val="36"/>
        </w:rPr>
        <w:br/>
      </w:r>
      <w:r w:rsidRPr="008A40A3">
        <w:rPr>
          <w:rFonts w:ascii="Times New Roman" w:eastAsia="Times New Roman" w:hAnsi="Times New Roman" w:cs="Times New Roman"/>
          <w:color w:val="3399FF"/>
          <w:sz w:val="36"/>
          <w:szCs w:val="36"/>
        </w:rPr>
        <w:br/>
      </w:r>
      <w:r w:rsidRPr="008A40A3">
        <w:rPr>
          <w:rFonts w:ascii="Times New Roman" w:eastAsia="Times New Roman" w:hAnsi="Times New Roman" w:cs="Times New Roman"/>
          <w:color w:val="000080"/>
          <w:sz w:val="27"/>
          <w:szCs w:val="27"/>
          <w:rtl/>
        </w:rPr>
        <w:t>بإعادة طباعة كتاب بسيم حكيم "المدينة العربية الإسلامية – قواعد البناء والتخطيط" قبل أشهر قليلة في أواخر العام 2008 والذي نشر باللغة الإنجليزية لأول مرة قبل 22 عاما وتحديدا في العام 1986 عن دار النشر</w:t>
      </w:r>
      <w:r w:rsidRPr="008A40A3">
        <w:rPr>
          <w:rFonts w:ascii="Times New Roman" w:eastAsia="Times New Roman" w:hAnsi="Times New Roman" w:cs="Times New Roman"/>
          <w:color w:val="000080"/>
          <w:sz w:val="27"/>
          <w:szCs w:val="27"/>
        </w:rPr>
        <w:t xml:space="preserve"> (</w:t>
      </w:r>
      <w:proofErr w:type="spellStart"/>
      <w:r w:rsidRPr="008A40A3">
        <w:rPr>
          <w:rFonts w:ascii="Times New Roman" w:eastAsia="Times New Roman" w:hAnsi="Times New Roman" w:cs="Times New Roman"/>
          <w:color w:val="000080"/>
          <w:sz w:val="27"/>
          <w:szCs w:val="27"/>
        </w:rPr>
        <w:t>Kegan</w:t>
      </w:r>
      <w:proofErr w:type="spellEnd"/>
      <w:r w:rsidRPr="008A40A3">
        <w:rPr>
          <w:rFonts w:ascii="Times New Roman" w:eastAsia="Times New Roman" w:hAnsi="Times New Roman" w:cs="Times New Roman"/>
          <w:color w:val="000080"/>
          <w:sz w:val="27"/>
          <w:szCs w:val="27"/>
        </w:rPr>
        <w:t xml:space="preserve"> Paul International Limited) </w:t>
      </w:r>
      <w:r w:rsidRPr="008A40A3">
        <w:rPr>
          <w:rFonts w:ascii="Times New Roman" w:eastAsia="Times New Roman" w:hAnsi="Times New Roman" w:cs="Times New Roman"/>
          <w:color w:val="000080"/>
          <w:sz w:val="27"/>
          <w:szCs w:val="27"/>
          <w:rtl/>
        </w:rPr>
        <w:t>بلندن, ينفتح الباب مجددا لتأمل هذا الكتاب المرجعي الذي يبحث فيما عرف في أدبيات الثمانينات وما بعدها "بالمدينة العربية الإسلامية". أهمية كتاب بسيم حكيم - والذي وصلتني على عنواني بلندن نسخة من طبعته الجديدة ممهورة بإهداء الكاتب مشكورا - نبعت من السبق التاريخي الذي حازه الكتاب آنذاك في تكريس العلاقة بين الناتج العمراني وبين الأسس والقواعد التي كانت العامل المباشر وراء ما نراه من موروث عمراني في مدن العالم العربي والإسلامي التقليدية. فهو من الكتب النادرة التي تبحث في المنهجيات و"الأسس" المحركة للتراث العمراني وليس في الناتج "كمعطى جامد" معزول عن العوامل الحركية التي أنتجته. وبمراجعة هذا المرجع المهم ينفتح المجال أيضا لمراجعة مجموعة من الكتب المماثلة التي بحثت فيما سمي بالمدينة العربية "الإسلامية</w:t>
      </w:r>
      <w:r w:rsidRPr="008A40A3">
        <w:rPr>
          <w:rFonts w:ascii="Times New Roman" w:eastAsia="Times New Roman" w:hAnsi="Times New Roman" w:cs="Times New Roman"/>
          <w:color w:val="000080"/>
          <w:sz w:val="27"/>
          <w:szCs w:val="27"/>
        </w:rPr>
        <w:t xml:space="preserve">". </w:t>
      </w:r>
      <w:r w:rsidRPr="008A40A3">
        <w:rPr>
          <w:rFonts w:ascii="Times New Roman" w:eastAsia="Times New Roman" w:hAnsi="Times New Roman" w:cs="Times New Roman"/>
          <w:color w:val="000080"/>
          <w:sz w:val="27"/>
          <w:szCs w:val="27"/>
          <w:rtl/>
        </w:rPr>
        <w:t>وتأطيرنا لكلمة "الإسلامية" ينبع من حقيقة أن هذه المراجعة النقدية تضع هذا المفهوم تحت البحث الموضوعي الناقد, رفضا وتدقيقا وتمحيصا, فيما غدا من المسلمات التي نود إلقاء الضوء عليها في مداخلتنا هذه. فماذا يعني بالضبط مفهوم المدينة "الإسلامية"؟ وكيف قدمت هذه الدراسات "التقليدية" هذا المفهوم؟ ومتى شاع استعماله بشكل منهجي كدراسات مستقلة؟ وما هي دلالات استعماله وما الذي ترتب على ذلك؟ وما هي العلاقة الجدلية بين "إسلامية</w:t>
      </w:r>
      <w:r w:rsidRPr="008A40A3">
        <w:rPr>
          <w:rFonts w:ascii="Times New Roman" w:eastAsia="Times New Roman" w:hAnsi="Times New Roman" w:cs="Times New Roman"/>
          <w:color w:val="000080"/>
          <w:sz w:val="27"/>
          <w:szCs w:val="27"/>
        </w:rPr>
        <w:t xml:space="preserve">" </w:t>
      </w:r>
      <w:r w:rsidRPr="008A40A3">
        <w:rPr>
          <w:rFonts w:ascii="Times New Roman" w:eastAsia="Times New Roman" w:hAnsi="Times New Roman" w:cs="Times New Roman"/>
          <w:color w:val="000080"/>
          <w:sz w:val="27"/>
          <w:szCs w:val="27"/>
          <w:rtl/>
        </w:rPr>
        <w:t>المدينة, كما تدعي هذه الدراسات, وبين الناتج الطبيعي البشري لمقومات المدينة؟ وكيف نظرت بعض هذه الدراسات "اللاتاريخية" بنظرة متحيزة وضيقة</w:t>
      </w:r>
      <w:r w:rsidRPr="008A40A3">
        <w:rPr>
          <w:rFonts w:ascii="Times New Roman" w:eastAsia="Times New Roman" w:hAnsi="Times New Roman" w:cs="Times New Roman"/>
          <w:color w:val="000080"/>
          <w:sz w:val="27"/>
          <w:szCs w:val="27"/>
        </w:rPr>
        <w:t xml:space="preserve">, </w:t>
      </w:r>
      <w:r w:rsidRPr="008A40A3">
        <w:rPr>
          <w:rFonts w:ascii="Times New Roman" w:eastAsia="Times New Roman" w:hAnsi="Times New Roman" w:cs="Times New Roman"/>
          <w:color w:val="000080"/>
          <w:sz w:val="27"/>
          <w:szCs w:val="27"/>
          <w:rtl/>
        </w:rPr>
        <w:t>تحكمها الدراسات في الدين والشريعة, لمفهوم المدينة وتخطيطها وبعدائية للمنظور الإنساني الشمولي لنمو وتطور المدن؟ أسئلة تقدم إجاباتها هذه المساحة وأخريين في سبتين قادمين. وبداية أود أن أسجل أن الدراسات التراثية عموما كانت وما تزال حجر الزاوية في طروحاتي الفكرية المتعلقة بالعمارة بمنظومتها الحضارية الإجتماعية على مدى عشرين عاما خلت. وبذا يمكن أن نلقي جانبا بتهمة التحيز "الحداثي" الرافض للتراث, كي نقطع الطريق استباقيا على مثل هذه التهم لئلا تقف حائلا أمام قراءات موضوعية جادة, مفقودة, في الدراسات التقليدية التي أشبعت ما يسمى المدينة "الإسلامية" مدحا قد يجانب الموضوعية العلمية أو النظرة الشمولية</w:t>
      </w:r>
      <w:r w:rsidRPr="008A40A3">
        <w:rPr>
          <w:rFonts w:ascii="Times New Roman" w:eastAsia="Times New Roman" w:hAnsi="Times New Roman" w:cs="Times New Roman"/>
          <w:color w:val="000080"/>
          <w:sz w:val="27"/>
          <w:szCs w:val="27"/>
        </w:rPr>
        <w:t>.</w:t>
      </w:r>
    </w:p>
    <w:p w:rsidR="008A40A3" w:rsidRPr="008A40A3" w:rsidRDefault="008A40A3" w:rsidP="008A40A3">
      <w:pPr>
        <w:spacing w:after="0" w:line="240" w:lineRule="auto"/>
        <w:rPr>
          <w:rFonts w:ascii="Times New Roman" w:eastAsia="Times New Roman" w:hAnsi="Times New Roman" w:cs="Times New Roman"/>
          <w:sz w:val="24"/>
          <w:szCs w:val="24"/>
        </w:rPr>
      </w:pPr>
    </w:p>
    <w:p w:rsidR="00DF2DEE" w:rsidRDefault="008A40A3" w:rsidP="008A40A3">
      <w:pPr>
        <w:rPr>
          <w:lang w:bidi="ar-EG"/>
        </w:rPr>
      </w:pPr>
      <w:r w:rsidRPr="008A40A3">
        <w:rPr>
          <w:rFonts w:ascii="Times New Roman" w:eastAsia="Times New Roman" w:hAnsi="Times New Roman" w:cs="Times New Roman"/>
          <w:color w:val="000080"/>
          <w:sz w:val="27"/>
          <w:szCs w:val="27"/>
        </w:rPr>
        <w:lastRenderedPageBreak/>
        <w:br/>
      </w:r>
      <w:r w:rsidRPr="008A40A3">
        <w:rPr>
          <w:rFonts w:ascii="Times New Roman" w:eastAsia="Times New Roman" w:hAnsi="Times New Roman" w:cs="Times New Roman"/>
          <w:color w:val="000080"/>
          <w:sz w:val="27"/>
          <w:szCs w:val="27"/>
          <w:rtl/>
        </w:rPr>
        <w:t xml:space="preserve">بداية, وقبل مناقشة كتاب بسيم حكيم, يمكن الجزم تقريبا أن البحث في التاريخ يكاد يخلو من أي كتاب تخصص فيما يسمى (المدينة الإسلامية) كمبحث مستقل ومنفصل. فهذا الإسم ظهر في سبعينيات القرن الماضي, وتحديدا في كتاب </w:t>
      </w:r>
      <w:r w:rsidRPr="008A40A3">
        <w:rPr>
          <w:rFonts w:ascii="Times New Roman" w:eastAsia="Times New Roman" w:hAnsi="Times New Roman" w:cs="Times New Roman"/>
          <w:color w:val="000080"/>
          <w:sz w:val="27"/>
          <w:szCs w:val="27"/>
        </w:rPr>
        <w:t>"</w:t>
      </w:r>
      <w:r w:rsidRPr="008A40A3">
        <w:rPr>
          <w:rFonts w:ascii="Times New Roman" w:eastAsia="Times New Roman" w:hAnsi="Times New Roman" w:cs="Times New Roman"/>
          <w:color w:val="000080"/>
          <w:sz w:val="27"/>
          <w:szCs w:val="27"/>
          <w:rtl/>
        </w:rPr>
        <w:t xml:space="preserve">المدينة الإسلامية" للمستشرقين "حوراني وشتيرن" بجامعة أكسفورد والذي يعده الباحثون ركيزة مهمة في إطار المدينة "الإسلامية". فالدراسات التاريخية منذ صدر الإسلام إلى يومنا هذا ظلت عامة في تقديمها لمناحي مختلفة من الحياة في المدينة "العربية" ودون تقنينها كعلم خاص بالعمران الحضري. فمن هذه الدراسات المرجعية التي عكف عليها باحثونا في دراستهم للمدينة العربية </w:t>
      </w:r>
      <w:r w:rsidRPr="008A40A3">
        <w:rPr>
          <w:rFonts w:ascii="Times New Roman" w:eastAsia="Times New Roman" w:hAnsi="Times New Roman" w:cs="Times New Roman"/>
          <w:color w:val="000080"/>
          <w:sz w:val="27"/>
          <w:szCs w:val="27"/>
        </w:rPr>
        <w:t>"</w:t>
      </w:r>
      <w:r w:rsidRPr="008A40A3">
        <w:rPr>
          <w:rFonts w:ascii="Times New Roman" w:eastAsia="Times New Roman" w:hAnsi="Times New Roman" w:cs="Times New Roman"/>
          <w:color w:val="000080"/>
          <w:sz w:val="27"/>
          <w:szCs w:val="27"/>
          <w:rtl/>
        </w:rPr>
        <w:t>الإسلامية" مجموعات من النصوص والمؤلفات والكتابات التي تطرقت لأوجه من الحياة الإجتماعية وعلوم العمران الإجتماعي؛ منها "مقدمة أبن خلدون</w:t>
      </w:r>
      <w:r w:rsidRPr="008A40A3">
        <w:rPr>
          <w:rFonts w:ascii="Times New Roman" w:eastAsia="Times New Roman" w:hAnsi="Times New Roman" w:cs="Times New Roman"/>
          <w:color w:val="000080"/>
          <w:sz w:val="27"/>
          <w:szCs w:val="27"/>
        </w:rPr>
        <w:t xml:space="preserve">" </w:t>
      </w:r>
      <w:r w:rsidRPr="008A40A3">
        <w:rPr>
          <w:rFonts w:ascii="Times New Roman" w:eastAsia="Times New Roman" w:hAnsi="Times New Roman" w:cs="Times New Roman"/>
          <w:color w:val="000080"/>
          <w:sz w:val="27"/>
          <w:szCs w:val="27"/>
          <w:rtl/>
        </w:rPr>
        <w:t>الشهيرة, ووثيقة ابن الرامي التاريخية (كتاب الإعلان بأحكام البنيان</w:t>
      </w:r>
      <w:r w:rsidRPr="008A40A3">
        <w:rPr>
          <w:rFonts w:ascii="Times New Roman" w:eastAsia="Times New Roman" w:hAnsi="Times New Roman" w:cs="Times New Roman"/>
          <w:color w:val="000080"/>
          <w:sz w:val="27"/>
          <w:szCs w:val="27"/>
        </w:rPr>
        <w:t xml:space="preserve">), </w:t>
      </w:r>
      <w:r w:rsidRPr="008A40A3">
        <w:rPr>
          <w:rFonts w:ascii="Times New Roman" w:eastAsia="Times New Roman" w:hAnsi="Times New Roman" w:cs="Times New Roman"/>
          <w:color w:val="000080"/>
          <w:sz w:val="27"/>
          <w:szCs w:val="27"/>
          <w:rtl/>
        </w:rPr>
        <w:t xml:space="preserve">وكتاب المقدسي (أحسن التقاسيم في معرفة الأقاليم), وإبن بطوطة في رحلاته </w:t>
      </w:r>
      <w:r w:rsidRPr="008A40A3">
        <w:rPr>
          <w:rFonts w:ascii="Times New Roman" w:eastAsia="Times New Roman" w:hAnsi="Times New Roman" w:cs="Times New Roman"/>
          <w:color w:val="000080"/>
          <w:sz w:val="27"/>
          <w:szCs w:val="27"/>
        </w:rPr>
        <w:t>(</w:t>
      </w:r>
      <w:r w:rsidRPr="008A40A3">
        <w:rPr>
          <w:rFonts w:ascii="Times New Roman" w:eastAsia="Times New Roman" w:hAnsi="Times New Roman" w:cs="Times New Roman"/>
          <w:color w:val="000080"/>
          <w:sz w:val="27"/>
          <w:szCs w:val="27"/>
          <w:rtl/>
        </w:rPr>
        <w:t xml:space="preserve">رحلات إبن بطوطة), وكتاب المقريزي (المواعظ والإعتبار في ذكر الخطط والآثار), وكتاب المقدسي (أحسن التقاسيم في معرفة الأقاليم), وكتاب الماوردي (الأحكام السلطانية والولايات الديوانية), أو كتاب ياقوت الحموي </w:t>
      </w:r>
      <w:r w:rsidRPr="008A40A3">
        <w:rPr>
          <w:rFonts w:ascii="Times New Roman" w:eastAsia="Times New Roman" w:hAnsi="Times New Roman" w:cs="Times New Roman"/>
          <w:color w:val="000080"/>
          <w:sz w:val="27"/>
          <w:szCs w:val="27"/>
        </w:rPr>
        <w:t>(</w:t>
      </w:r>
      <w:r w:rsidRPr="008A40A3">
        <w:rPr>
          <w:rFonts w:ascii="Times New Roman" w:eastAsia="Times New Roman" w:hAnsi="Times New Roman" w:cs="Times New Roman"/>
          <w:color w:val="000080"/>
          <w:sz w:val="27"/>
          <w:szCs w:val="27"/>
          <w:rtl/>
        </w:rPr>
        <w:t>معجم البلدان). وقد طالت بعض هذه الدراسات كتب الحديث والفقه كصحاح البخاري ومسلم وموطأ الأمام مالك ورسالة الشافعي وغيرها</w:t>
      </w:r>
      <w:r w:rsidRPr="008A40A3">
        <w:rPr>
          <w:rFonts w:ascii="Times New Roman" w:eastAsia="Times New Roman" w:hAnsi="Times New Roman" w:cs="Times New Roman"/>
          <w:color w:val="000080"/>
          <w:sz w:val="27"/>
          <w:szCs w:val="27"/>
        </w:rPr>
        <w:t xml:space="preserve">. </w:t>
      </w:r>
      <w:r w:rsidRPr="008A40A3">
        <w:rPr>
          <w:rFonts w:ascii="Times New Roman" w:eastAsia="Times New Roman" w:hAnsi="Times New Roman" w:cs="Times New Roman"/>
          <w:color w:val="000080"/>
          <w:sz w:val="27"/>
          <w:szCs w:val="27"/>
        </w:rPr>
        <w:br/>
      </w:r>
      <w:r w:rsidRPr="008A40A3">
        <w:rPr>
          <w:rFonts w:ascii="Times New Roman" w:eastAsia="Times New Roman" w:hAnsi="Times New Roman" w:cs="Times New Roman"/>
          <w:color w:val="000080"/>
          <w:sz w:val="27"/>
          <w:szCs w:val="27"/>
        </w:rPr>
        <w:br/>
      </w:r>
      <w:r w:rsidRPr="008A40A3">
        <w:rPr>
          <w:rFonts w:ascii="Times New Roman" w:eastAsia="Times New Roman" w:hAnsi="Times New Roman" w:cs="Times New Roman"/>
          <w:color w:val="000080"/>
          <w:sz w:val="27"/>
          <w:szCs w:val="27"/>
          <w:rtl/>
        </w:rPr>
        <w:t>وبذلك فمفهوم المدينة "الإسلامية" كمبحث منفصل هو مفهوم "مبتدع". وبالرغم من أن البعض قد يدعي ورود الكلمة ذاتها بشكل نادر جدا في بعض المصادر التاريخية, حيث وصف المقدسي مدينة سامراء بأنها "إسلامية", إلا أن استعمال المصطلح بشكل منهجي وكمبحث متخصص في العمران العربي لا يكاد يزيد عمره عن عمر الكتب التي نبحثها بين أيدينا أو عمر جيل واحد من كتابنا المعاصرين</w:t>
      </w:r>
      <w:r w:rsidRPr="008A40A3">
        <w:rPr>
          <w:rFonts w:ascii="Times New Roman" w:eastAsia="Times New Roman" w:hAnsi="Times New Roman" w:cs="Times New Roman"/>
          <w:color w:val="000080"/>
          <w:sz w:val="27"/>
          <w:szCs w:val="27"/>
        </w:rPr>
        <w:t xml:space="preserve">. </w:t>
      </w:r>
      <w:r w:rsidRPr="008A40A3">
        <w:rPr>
          <w:rFonts w:ascii="Times New Roman" w:eastAsia="Times New Roman" w:hAnsi="Times New Roman" w:cs="Times New Roman"/>
          <w:color w:val="000080"/>
          <w:sz w:val="27"/>
          <w:szCs w:val="27"/>
          <w:rtl/>
        </w:rPr>
        <w:t xml:space="preserve">فالتجمعات الحضرية في الأقاليم التي سكنها العرب والمسلمون وصفت قديما وحديثا بالمدينة "العربية", حيث وصفها عبد الجبار ناجي في كتابه المسمى </w:t>
      </w:r>
      <w:r w:rsidRPr="008A40A3">
        <w:rPr>
          <w:rFonts w:ascii="Times New Roman" w:eastAsia="Times New Roman" w:hAnsi="Times New Roman" w:cs="Times New Roman"/>
          <w:color w:val="000080"/>
          <w:sz w:val="27"/>
          <w:szCs w:val="27"/>
        </w:rPr>
        <w:t>(</w:t>
      </w:r>
      <w:r w:rsidRPr="008A40A3">
        <w:rPr>
          <w:rFonts w:ascii="Times New Roman" w:eastAsia="Times New Roman" w:hAnsi="Times New Roman" w:cs="Times New Roman"/>
          <w:color w:val="000080"/>
          <w:sz w:val="27"/>
          <w:szCs w:val="27"/>
          <w:rtl/>
        </w:rPr>
        <w:t>المدينة "العربية" في الدراسات الاجنبية) المنشور عام 1981, وتجنب استعمال لفظة "إسلامية". ومن اللافت أن المستشرقين الذين تبنوا مصطلح "العمارة الإسلامية" أو</w:t>
      </w:r>
      <w:r w:rsidRPr="008A40A3">
        <w:rPr>
          <w:rFonts w:ascii="Times New Roman" w:eastAsia="Times New Roman" w:hAnsi="Times New Roman" w:cs="Times New Roman"/>
          <w:color w:val="000080"/>
          <w:sz w:val="27"/>
          <w:szCs w:val="27"/>
        </w:rPr>
        <w:t xml:space="preserve"> (Islamic Architecture) </w:t>
      </w:r>
      <w:r w:rsidRPr="008A40A3">
        <w:rPr>
          <w:rFonts w:ascii="Times New Roman" w:eastAsia="Times New Roman" w:hAnsi="Times New Roman" w:cs="Times New Roman"/>
          <w:color w:val="000080"/>
          <w:sz w:val="27"/>
          <w:szCs w:val="27"/>
          <w:rtl/>
        </w:rPr>
        <w:t>بدلا من لفظة "عمارة المسلمين</w:t>
      </w:r>
      <w:r w:rsidRPr="008A40A3">
        <w:rPr>
          <w:rFonts w:ascii="Times New Roman" w:eastAsia="Times New Roman" w:hAnsi="Times New Roman" w:cs="Times New Roman"/>
          <w:color w:val="000080"/>
          <w:sz w:val="27"/>
          <w:szCs w:val="27"/>
        </w:rPr>
        <w:t xml:space="preserve">" (Muslim Architecture) </w:t>
      </w:r>
      <w:r w:rsidRPr="008A40A3">
        <w:rPr>
          <w:rFonts w:ascii="Times New Roman" w:eastAsia="Times New Roman" w:hAnsi="Times New Roman" w:cs="Times New Roman"/>
          <w:color w:val="000080"/>
          <w:sz w:val="27"/>
          <w:szCs w:val="27"/>
          <w:rtl/>
        </w:rPr>
        <w:t>مع الفرق الشاسع الذي تعنيه اللفظتان, لم يوظفوا ذات المفهوم في حال "المدينة العربية" وإنما استعملوا لفظه "مدينة المسلمين</w:t>
      </w:r>
      <w:r w:rsidRPr="008A40A3">
        <w:rPr>
          <w:rFonts w:ascii="Times New Roman" w:eastAsia="Times New Roman" w:hAnsi="Times New Roman" w:cs="Times New Roman"/>
          <w:color w:val="000080"/>
          <w:sz w:val="27"/>
          <w:szCs w:val="27"/>
        </w:rPr>
        <w:t xml:space="preserve">" </w:t>
      </w:r>
      <w:r w:rsidRPr="008A40A3">
        <w:rPr>
          <w:rFonts w:ascii="Times New Roman" w:eastAsia="Times New Roman" w:hAnsi="Times New Roman" w:cs="Times New Roman"/>
          <w:color w:val="000080"/>
          <w:sz w:val="27"/>
          <w:szCs w:val="27"/>
          <w:rtl/>
        </w:rPr>
        <w:t>أحيانا</w:t>
      </w:r>
      <w:r w:rsidRPr="008A40A3">
        <w:rPr>
          <w:rFonts w:ascii="Times New Roman" w:eastAsia="Times New Roman" w:hAnsi="Times New Roman" w:cs="Times New Roman"/>
          <w:color w:val="000080"/>
          <w:sz w:val="27"/>
          <w:szCs w:val="27"/>
        </w:rPr>
        <w:t xml:space="preserve"> (Muslim Cities) </w:t>
      </w:r>
      <w:r w:rsidRPr="008A40A3">
        <w:rPr>
          <w:rFonts w:ascii="Times New Roman" w:eastAsia="Times New Roman" w:hAnsi="Times New Roman" w:cs="Times New Roman"/>
          <w:color w:val="000080"/>
          <w:sz w:val="27"/>
          <w:szCs w:val="27"/>
          <w:rtl/>
        </w:rPr>
        <w:t>أو "المدن شرقالأوسطية</w:t>
      </w:r>
      <w:r w:rsidRPr="008A40A3">
        <w:rPr>
          <w:rFonts w:ascii="Times New Roman" w:eastAsia="Times New Roman" w:hAnsi="Times New Roman" w:cs="Times New Roman"/>
          <w:color w:val="000080"/>
          <w:sz w:val="27"/>
          <w:szCs w:val="27"/>
        </w:rPr>
        <w:t xml:space="preserve">" (Middle Eastern Cities) </w:t>
      </w:r>
      <w:r w:rsidRPr="008A40A3">
        <w:rPr>
          <w:rFonts w:ascii="Times New Roman" w:eastAsia="Times New Roman" w:hAnsi="Times New Roman" w:cs="Times New Roman"/>
          <w:color w:val="000080"/>
          <w:sz w:val="27"/>
          <w:szCs w:val="27"/>
          <w:rtl/>
        </w:rPr>
        <w:t>في أحيان أخرى, ومثال عليهم الرحالة الشهير"لابيدوس</w:t>
      </w:r>
      <w:r w:rsidRPr="008A40A3">
        <w:rPr>
          <w:rFonts w:ascii="Times New Roman" w:eastAsia="Times New Roman" w:hAnsi="Times New Roman" w:cs="Times New Roman"/>
          <w:color w:val="000080"/>
          <w:sz w:val="27"/>
          <w:szCs w:val="27"/>
        </w:rPr>
        <w:t>" (</w:t>
      </w:r>
      <w:proofErr w:type="spellStart"/>
      <w:r w:rsidRPr="008A40A3">
        <w:rPr>
          <w:rFonts w:ascii="Times New Roman" w:eastAsia="Times New Roman" w:hAnsi="Times New Roman" w:cs="Times New Roman"/>
          <w:color w:val="000080"/>
          <w:sz w:val="27"/>
          <w:szCs w:val="27"/>
        </w:rPr>
        <w:t>Lapidus</w:t>
      </w:r>
      <w:proofErr w:type="spellEnd"/>
      <w:r w:rsidRPr="008A40A3">
        <w:rPr>
          <w:rFonts w:ascii="Times New Roman" w:eastAsia="Times New Roman" w:hAnsi="Times New Roman" w:cs="Times New Roman"/>
          <w:color w:val="000080"/>
          <w:sz w:val="27"/>
          <w:szCs w:val="27"/>
        </w:rPr>
        <w:t xml:space="preserve">) </w:t>
      </w:r>
      <w:r w:rsidRPr="008A40A3">
        <w:rPr>
          <w:rFonts w:ascii="Times New Roman" w:eastAsia="Times New Roman" w:hAnsi="Times New Roman" w:cs="Times New Roman"/>
          <w:color w:val="000080"/>
          <w:sz w:val="27"/>
          <w:szCs w:val="27"/>
          <w:rtl/>
        </w:rPr>
        <w:t>الذي استعمل هاتين اللفظتين في كتابيه اللذين يحملان ذات الإسم؛ الأول هو كتابه (مدن المسلمين في أواخر العصور الوسطى) أو</w:t>
      </w:r>
      <w:r w:rsidRPr="008A40A3">
        <w:rPr>
          <w:rFonts w:ascii="Times New Roman" w:eastAsia="Times New Roman" w:hAnsi="Times New Roman" w:cs="Times New Roman"/>
          <w:color w:val="000080"/>
          <w:sz w:val="27"/>
          <w:szCs w:val="27"/>
        </w:rPr>
        <w:t xml:space="preserve"> (Muslim Cities in the Later Middle Ages) </w:t>
      </w:r>
      <w:r w:rsidRPr="008A40A3">
        <w:rPr>
          <w:rFonts w:ascii="Times New Roman" w:eastAsia="Times New Roman" w:hAnsi="Times New Roman" w:cs="Times New Roman"/>
          <w:color w:val="000080"/>
          <w:sz w:val="27"/>
          <w:szCs w:val="27"/>
          <w:rtl/>
        </w:rPr>
        <w:t>الصادر عام 1967 عن جامعة هارفارد, والثاني هو كتاب (مدن الشرق الأوسط) أو</w:t>
      </w:r>
      <w:r w:rsidRPr="008A40A3">
        <w:rPr>
          <w:rFonts w:ascii="Times New Roman" w:eastAsia="Times New Roman" w:hAnsi="Times New Roman" w:cs="Times New Roman"/>
          <w:color w:val="000080"/>
          <w:sz w:val="27"/>
          <w:szCs w:val="27"/>
        </w:rPr>
        <w:t xml:space="preserve"> (Middle Eastern Cities) </w:t>
      </w:r>
      <w:r w:rsidRPr="008A40A3">
        <w:rPr>
          <w:rFonts w:ascii="Times New Roman" w:eastAsia="Times New Roman" w:hAnsi="Times New Roman" w:cs="Times New Roman"/>
          <w:color w:val="000080"/>
          <w:sz w:val="27"/>
          <w:szCs w:val="27"/>
          <w:rtl/>
        </w:rPr>
        <w:t xml:space="preserve">والصادر عن جامعة بيركلي عام 1969. ومن هنا فستبين هذه المساحة وما تليها ما نتج من إبتداع مفهوم المدينة العربية </w:t>
      </w:r>
      <w:r w:rsidRPr="008A40A3">
        <w:rPr>
          <w:rFonts w:ascii="Times New Roman" w:eastAsia="Times New Roman" w:hAnsi="Times New Roman" w:cs="Times New Roman"/>
          <w:color w:val="000080"/>
          <w:sz w:val="27"/>
          <w:szCs w:val="27"/>
        </w:rPr>
        <w:t>"</w:t>
      </w:r>
      <w:r w:rsidRPr="008A40A3">
        <w:rPr>
          <w:rFonts w:ascii="Times New Roman" w:eastAsia="Times New Roman" w:hAnsi="Times New Roman" w:cs="Times New Roman"/>
          <w:color w:val="000080"/>
          <w:sz w:val="27"/>
          <w:szCs w:val="27"/>
          <w:rtl/>
        </w:rPr>
        <w:t>الإسلامية" وكيف قدمتها هذه الدراسات كمفهوم "لاتاريخي" متقوقع وجامد, من خلال استنباط مجموعات من النصوص والقواعد ومناحي الحياة السالفة وتأويل النصوص تأويلا يقف بنموذج المدينة عند حدود الماضي كتاريخ متجمد</w:t>
      </w:r>
      <w:r w:rsidRPr="008A40A3">
        <w:rPr>
          <w:rFonts w:ascii="Times New Roman" w:eastAsia="Times New Roman" w:hAnsi="Times New Roman" w:cs="Times New Roman"/>
          <w:color w:val="000080"/>
          <w:sz w:val="27"/>
          <w:szCs w:val="27"/>
        </w:rPr>
        <w:t>!</w:t>
      </w:r>
      <w:r w:rsidRPr="008A40A3">
        <w:rPr>
          <w:rFonts w:ascii="Times New Roman" w:eastAsia="Times New Roman" w:hAnsi="Times New Roman" w:cs="Times New Roman"/>
          <w:color w:val="000080"/>
          <w:sz w:val="27"/>
          <w:szCs w:val="27"/>
        </w:rPr>
        <w:br/>
      </w:r>
      <w:r w:rsidRPr="008A40A3">
        <w:rPr>
          <w:rFonts w:ascii="Times New Roman" w:eastAsia="Times New Roman" w:hAnsi="Times New Roman" w:cs="Times New Roman"/>
          <w:color w:val="000080"/>
          <w:sz w:val="27"/>
          <w:szCs w:val="27"/>
        </w:rPr>
        <w:br/>
      </w:r>
      <w:r w:rsidRPr="008A40A3">
        <w:rPr>
          <w:rFonts w:ascii="Times New Roman" w:eastAsia="Times New Roman" w:hAnsi="Times New Roman" w:cs="Times New Roman"/>
          <w:color w:val="000080"/>
          <w:sz w:val="27"/>
          <w:szCs w:val="27"/>
          <w:rtl/>
        </w:rPr>
        <w:t xml:space="preserve">فقد سادت في الثمانينيات مجموعة من الكتابات والأطروحات الأكاديمية في معاهد العالم الغربي والعربي على حد سواء في مجالات التصميم والتخطيط الحضري, مما غدا كمتواليات أشبه ما تكون "بالموضة الأكاديمية" لمن يود لفت الأنظار لمبحث "ذي شأن". وأضحى كل من يود "أسلمة" </w:t>
      </w:r>
      <w:r w:rsidRPr="008A40A3">
        <w:rPr>
          <w:rFonts w:ascii="Times New Roman" w:eastAsia="Times New Roman" w:hAnsi="Times New Roman" w:cs="Times New Roman"/>
          <w:color w:val="000080"/>
          <w:sz w:val="27"/>
          <w:szCs w:val="27"/>
          <w:rtl/>
        </w:rPr>
        <w:lastRenderedPageBreak/>
        <w:t>مبحثه يعمد لربطه بالإسلام وبالشريعة وتبني عنوان "المدينة الإسلامية" من خلال مجموعات من الإستنباطات الشرعية "السطحية" الساذجة التي سنفندها لاحقا. فقد بحثت العديد من الدراسات في طبيعة النسيج العمراني للمدينة العربية التقليدية</w:t>
      </w:r>
      <w:r w:rsidRPr="008A40A3">
        <w:rPr>
          <w:rFonts w:ascii="Times New Roman" w:eastAsia="Times New Roman" w:hAnsi="Times New Roman" w:cs="Times New Roman"/>
          <w:color w:val="000080"/>
          <w:sz w:val="27"/>
          <w:szCs w:val="27"/>
        </w:rPr>
        <w:t xml:space="preserve">, </w:t>
      </w:r>
      <w:r w:rsidRPr="008A40A3">
        <w:rPr>
          <w:rFonts w:ascii="Times New Roman" w:eastAsia="Times New Roman" w:hAnsi="Times New Roman" w:cs="Times New Roman"/>
          <w:color w:val="000080"/>
          <w:sz w:val="27"/>
          <w:szCs w:val="27"/>
          <w:rtl/>
        </w:rPr>
        <w:t>يتصدرها كتاب حكيم الذي يدرس مدينة تونس كحالة متميزة وخاصة. وهناك أبحاث أخرى مماثلة خضعت لها المدينة العربية ومنها ما قام به نزار الصياد في تحليل أبرز المعالم الحضرية لشوارع مدينة القاهرة وتحديدا ما يعرف بقصبة القاهرة وهي المنطقة الممتدة من جامع الحاكم شمالا وحتى باب زويلة جنوبا</w:t>
      </w:r>
      <w:r w:rsidRPr="008A40A3">
        <w:rPr>
          <w:rFonts w:ascii="Times New Roman" w:eastAsia="Times New Roman" w:hAnsi="Times New Roman" w:cs="Times New Roman"/>
          <w:color w:val="000080"/>
          <w:sz w:val="27"/>
          <w:szCs w:val="27"/>
        </w:rPr>
        <w:t xml:space="preserve">, </w:t>
      </w:r>
      <w:r w:rsidRPr="008A40A3">
        <w:rPr>
          <w:rFonts w:ascii="Times New Roman" w:eastAsia="Times New Roman" w:hAnsi="Times New Roman" w:cs="Times New Roman"/>
          <w:color w:val="000080"/>
          <w:sz w:val="27"/>
          <w:szCs w:val="27"/>
          <w:rtl/>
        </w:rPr>
        <w:t xml:space="preserve">حيث نظرت هذه الدراسة لطبيعة النسيج الحضري للمدينة العربية ببعده الحسي والتحليلات البصرية وغيرها مما يشكل دعائم أساسية في التصميم الحضري. وفي بعض الأبحاث الأخرى (كعمارة الأرض في الإسلام) لأكبر أو كتاب الهذلول </w:t>
      </w:r>
      <w:r w:rsidRPr="008A40A3">
        <w:rPr>
          <w:rFonts w:ascii="Times New Roman" w:eastAsia="Times New Roman" w:hAnsi="Times New Roman" w:cs="Times New Roman"/>
          <w:color w:val="000080"/>
          <w:sz w:val="27"/>
          <w:szCs w:val="27"/>
        </w:rPr>
        <w:t>(</w:t>
      </w:r>
      <w:r w:rsidRPr="008A40A3">
        <w:rPr>
          <w:rFonts w:ascii="Times New Roman" w:eastAsia="Times New Roman" w:hAnsi="Times New Roman" w:cs="Times New Roman"/>
          <w:color w:val="000080"/>
          <w:sz w:val="27"/>
          <w:szCs w:val="27"/>
          <w:rtl/>
        </w:rPr>
        <w:t>مدينة الرياض), كرست هذه الدراسات وغيرها أثر الشريعة في تحديد البيئة المبنية بدرجة شبه مطلقة بحيث غدا المشرع هو المعمار والمخطط تاركا مساحة ضيقة للتخطيط العمراني بما تعرفه مدارس العمارة الحديثة كسابق على العمران على أرض الواقع. ففيما نظرت الدراسات الأولى للنمو العمراني كظاهرة بيئية دون البحث في الأسس والعوامل التي قامت عليها مبادئ النمو العمراني في المدن والحواضر العربية, نظرت الدراسات الأخرى, وعلى النقيض من الأولى</w:t>
      </w:r>
      <w:r w:rsidRPr="008A40A3">
        <w:rPr>
          <w:rFonts w:ascii="Times New Roman" w:eastAsia="Times New Roman" w:hAnsi="Times New Roman" w:cs="Times New Roman"/>
          <w:color w:val="000080"/>
          <w:sz w:val="27"/>
          <w:szCs w:val="27"/>
        </w:rPr>
        <w:t xml:space="preserve">, </w:t>
      </w:r>
      <w:r w:rsidRPr="008A40A3">
        <w:rPr>
          <w:rFonts w:ascii="Times New Roman" w:eastAsia="Times New Roman" w:hAnsi="Times New Roman" w:cs="Times New Roman"/>
          <w:color w:val="000080"/>
          <w:sz w:val="27"/>
          <w:szCs w:val="27"/>
          <w:rtl/>
        </w:rPr>
        <w:t>لطبيعة النمو العمراني الحضري في المدينة العربية كظاهرة مرجعيتها الأولى والرئيسة هي الشريعة, وكظاهرة حركية متصلة لا تنبع من تخطيط مسبق بل عفوي مضبوط بضوابط تحكمها الشريعة والنصوص القرآنية والأحاديث النبوية. وبين هذه وتلك غابت الدراسات المتكاملة التي تؤسس الأسس لقراءة النسيج العمراني للمدينة العربية بعيدا عن النظرات العاطفية التي تلي أعناق النصوص لتقرير أفضلية النسيج العمراني التقليدي ومده لينوب عن الحاضر والمستقبل من ناحية</w:t>
      </w:r>
      <w:r w:rsidRPr="008A40A3">
        <w:rPr>
          <w:rFonts w:ascii="Times New Roman" w:eastAsia="Times New Roman" w:hAnsi="Times New Roman" w:cs="Times New Roman"/>
          <w:color w:val="000080"/>
          <w:sz w:val="27"/>
          <w:szCs w:val="27"/>
        </w:rPr>
        <w:t xml:space="preserve">, </w:t>
      </w:r>
      <w:r w:rsidRPr="008A40A3">
        <w:rPr>
          <w:rFonts w:ascii="Times New Roman" w:eastAsia="Times New Roman" w:hAnsi="Times New Roman" w:cs="Times New Roman"/>
          <w:color w:val="000080"/>
          <w:sz w:val="27"/>
          <w:szCs w:val="27"/>
          <w:rtl/>
        </w:rPr>
        <w:t>أو لتقرير أفضليته وصلاحيته على نظيره الغربي من ناحية ثانية. وبالمقابل يبرز فريق متشكك بهذه الدراسات التقليدية, ومنهم كاتب هذه السطور, ممن يعزو نمو المدينة, أي مدينة في التاريخ, لمنظومة متكاملة من الأطر العامة البيئية والمناخية ومنظومة حضارية إجتماعية وتراكمات من خبرات "إنسانية عامة" لا شأن للدين بها, والتي تشكل مظلة عامة تستظل في ظلها التجمعات الحضرية الإنسانية على مدار التاريخ بما ينتج مختلف أنماط المدن الإنسانية</w:t>
      </w:r>
      <w:r w:rsidRPr="008A40A3">
        <w:rPr>
          <w:rFonts w:ascii="Times New Roman" w:eastAsia="Times New Roman" w:hAnsi="Times New Roman" w:cs="Times New Roman"/>
          <w:color w:val="000080"/>
          <w:sz w:val="27"/>
          <w:szCs w:val="27"/>
        </w:rPr>
        <w:t xml:space="preserve">. </w:t>
      </w:r>
      <w:r w:rsidRPr="008A40A3">
        <w:rPr>
          <w:rFonts w:ascii="Times New Roman" w:eastAsia="Times New Roman" w:hAnsi="Times New Roman" w:cs="Times New Roman"/>
          <w:color w:val="000080"/>
          <w:sz w:val="27"/>
          <w:szCs w:val="27"/>
          <w:rtl/>
        </w:rPr>
        <w:t>فنقطة الخلاف الأساسية هي في "تقزيم" هذه الدراسات وحصر نشوء المدن, وخاصة ما حددتها "بالإسلامية", في إطار خاص ضيق يلتصق بالدين وينطلق من تعاليمه</w:t>
      </w:r>
      <w:r w:rsidRPr="008A40A3">
        <w:rPr>
          <w:rFonts w:ascii="Times New Roman" w:eastAsia="Times New Roman" w:hAnsi="Times New Roman" w:cs="Times New Roman"/>
          <w:color w:val="000080"/>
          <w:sz w:val="27"/>
          <w:szCs w:val="27"/>
        </w:rPr>
        <w:t xml:space="preserve">, </w:t>
      </w:r>
      <w:r w:rsidRPr="008A40A3">
        <w:rPr>
          <w:rFonts w:ascii="Times New Roman" w:eastAsia="Times New Roman" w:hAnsi="Times New Roman" w:cs="Times New Roman"/>
          <w:color w:val="000080"/>
          <w:sz w:val="27"/>
          <w:szCs w:val="27"/>
          <w:rtl/>
        </w:rPr>
        <w:t>وتقديمها كنموذج صالح للمدينة في كل زمان ومكان إنطلاقا من النظرية العامة للإسلام بصلاحيته لكل مكان وزمان وهذه مغالطة وتقوقع وجمود بالتراث يضعه فورا في مصاف التاريخ المتجمد بعيدا عن حركية المجتمع الإنساني وتطور احتياجاته زمنيا. وفي مساحتنا هذه سنتطرق للموضوع من خلال ثلاثة محاور</w:t>
      </w:r>
      <w:r w:rsidRPr="008A40A3">
        <w:rPr>
          <w:rFonts w:ascii="Times New Roman" w:eastAsia="Times New Roman" w:hAnsi="Times New Roman" w:cs="Times New Roman"/>
          <w:color w:val="000080"/>
          <w:sz w:val="27"/>
          <w:szCs w:val="27"/>
        </w:rPr>
        <w:t xml:space="preserve">: </w:t>
      </w:r>
      <w:r w:rsidRPr="008A40A3">
        <w:rPr>
          <w:rFonts w:ascii="Times New Roman" w:eastAsia="Times New Roman" w:hAnsi="Times New Roman" w:cs="Times New Roman"/>
          <w:color w:val="000080"/>
          <w:sz w:val="27"/>
          <w:szCs w:val="27"/>
          <w:rtl/>
        </w:rPr>
        <w:t>إشكالية المصطلح وهو ما سنبحثه في مساحتنا هذه, وإشكالية المحتوى وإشكالية النموذج في مساحتين قادمتين</w:t>
      </w:r>
      <w:r w:rsidRPr="008A40A3">
        <w:rPr>
          <w:rFonts w:ascii="Times New Roman" w:eastAsia="Times New Roman" w:hAnsi="Times New Roman" w:cs="Times New Roman"/>
          <w:color w:val="000080"/>
          <w:sz w:val="27"/>
          <w:szCs w:val="27"/>
        </w:rPr>
        <w:t xml:space="preserve">. </w:t>
      </w:r>
      <w:r w:rsidRPr="008A40A3">
        <w:rPr>
          <w:rFonts w:ascii="Times New Roman" w:eastAsia="Times New Roman" w:hAnsi="Times New Roman" w:cs="Times New Roman"/>
          <w:color w:val="000080"/>
          <w:sz w:val="27"/>
          <w:szCs w:val="27"/>
        </w:rPr>
        <w:br/>
      </w:r>
      <w:r w:rsidRPr="008A40A3">
        <w:rPr>
          <w:rFonts w:ascii="Times New Roman" w:eastAsia="Times New Roman" w:hAnsi="Times New Roman" w:cs="Times New Roman"/>
          <w:color w:val="000080"/>
          <w:sz w:val="27"/>
          <w:szCs w:val="27"/>
        </w:rPr>
        <w:br/>
      </w:r>
      <w:r w:rsidRPr="008A40A3">
        <w:rPr>
          <w:rFonts w:ascii="Times New Roman" w:eastAsia="Times New Roman" w:hAnsi="Times New Roman" w:cs="Times New Roman"/>
          <w:color w:val="000080"/>
          <w:sz w:val="27"/>
          <w:szCs w:val="27"/>
          <w:rtl/>
        </w:rPr>
        <w:t>أما كتاب بسيم حكيم الذي بين أيدينا فيسجل لمؤلفه المنهجية الأكاديمية الرصينة التي اتبعها في تقديم مجموعة من التعريفات والتمهيد للفصول الأربعة الرئيسة من خلال مقدمة تعالج أسس البحث المنهجي الذي انتهجه. ويتصدر ذلك محاولته تفسير أسباب اختيار عنوان الكتاب ودلالات ذلك. وهو مما تناقلته الدراسات اللاحقة "كنمطية" اصطلاحية, بحيث قدمت هذه الدراسات المتعاطفة المدينة العربية "الإسلامية" وكأنها "مدينة أفلاطون الفاضلة" والمنشودة</w:t>
      </w:r>
      <w:r w:rsidRPr="008A40A3">
        <w:rPr>
          <w:rFonts w:ascii="Times New Roman" w:eastAsia="Times New Roman" w:hAnsi="Times New Roman" w:cs="Times New Roman"/>
          <w:color w:val="000080"/>
          <w:sz w:val="27"/>
          <w:szCs w:val="27"/>
        </w:rPr>
        <w:t xml:space="preserve">. </w:t>
      </w:r>
      <w:r w:rsidRPr="008A40A3">
        <w:rPr>
          <w:rFonts w:ascii="Times New Roman" w:eastAsia="Times New Roman" w:hAnsi="Times New Roman" w:cs="Times New Roman"/>
          <w:color w:val="000080"/>
          <w:sz w:val="27"/>
          <w:szCs w:val="27"/>
          <w:rtl/>
        </w:rPr>
        <w:t>ولتوضيح ذلك دعونا نتتبع مداخلة حكيم وراء اختيار العنوان, وهي أطروحة تنبني عليها إشكالية أساسية في التعامل مع مصطلح المدينة "الإسلامية</w:t>
      </w:r>
      <w:r w:rsidRPr="008A40A3">
        <w:rPr>
          <w:rFonts w:ascii="Times New Roman" w:eastAsia="Times New Roman" w:hAnsi="Times New Roman" w:cs="Times New Roman"/>
          <w:color w:val="000080"/>
          <w:sz w:val="27"/>
          <w:szCs w:val="27"/>
        </w:rPr>
        <w:t xml:space="preserve">". </w:t>
      </w:r>
      <w:r w:rsidRPr="008A40A3">
        <w:rPr>
          <w:rFonts w:ascii="Times New Roman" w:eastAsia="Times New Roman" w:hAnsi="Times New Roman" w:cs="Times New Roman"/>
          <w:color w:val="000080"/>
          <w:sz w:val="27"/>
          <w:szCs w:val="27"/>
        </w:rPr>
        <w:br/>
      </w:r>
      <w:r w:rsidRPr="008A40A3">
        <w:rPr>
          <w:rFonts w:ascii="Times New Roman" w:eastAsia="Times New Roman" w:hAnsi="Times New Roman" w:cs="Times New Roman"/>
          <w:color w:val="000080"/>
          <w:sz w:val="27"/>
          <w:szCs w:val="27"/>
        </w:rPr>
        <w:br/>
      </w:r>
      <w:r w:rsidRPr="008A40A3">
        <w:rPr>
          <w:rFonts w:ascii="Times New Roman" w:eastAsia="Times New Roman" w:hAnsi="Times New Roman" w:cs="Times New Roman"/>
          <w:color w:val="000080"/>
          <w:sz w:val="27"/>
          <w:szCs w:val="27"/>
          <w:rtl/>
        </w:rPr>
        <w:t xml:space="preserve">يدرج حكيم في مقدمة كتابه أربعة أسباب أساسية أدت لتبني اصطلاح (المدينة العربية الإسلامية) </w:t>
      </w:r>
      <w:r w:rsidRPr="008A40A3">
        <w:rPr>
          <w:rFonts w:ascii="Times New Roman" w:eastAsia="Times New Roman" w:hAnsi="Times New Roman" w:cs="Times New Roman"/>
          <w:color w:val="000080"/>
          <w:sz w:val="27"/>
          <w:szCs w:val="27"/>
          <w:rtl/>
        </w:rPr>
        <w:lastRenderedPageBreak/>
        <w:t>بدلا عن (المدينة الإسلامية) أو (مدن شمال أفريقيا</w:t>
      </w:r>
      <w:r w:rsidRPr="008A40A3">
        <w:rPr>
          <w:rFonts w:ascii="Times New Roman" w:eastAsia="Times New Roman" w:hAnsi="Times New Roman" w:cs="Times New Roman"/>
          <w:color w:val="000080"/>
          <w:sz w:val="27"/>
          <w:szCs w:val="27"/>
        </w:rPr>
        <w:t xml:space="preserve">) </w:t>
      </w:r>
      <w:r w:rsidRPr="008A40A3">
        <w:rPr>
          <w:rFonts w:ascii="Times New Roman" w:eastAsia="Times New Roman" w:hAnsi="Times New Roman" w:cs="Times New Roman"/>
          <w:color w:val="000080"/>
          <w:sz w:val="27"/>
          <w:szCs w:val="27"/>
          <w:rtl/>
        </w:rPr>
        <w:t>مثلا أو (مدن المغرب الإسلامية) – والتي, كما يدعي, تلائم أكثر نظرا لمركزية مدينة تونس الذي يدرسها في كتابه كحالة دراسية. وهذه الأسباب الأربعة هي كما يطرح حكيم في المقدمة: أولا – تاريخية نشأة الإسلام في جزيرة العرب, حيث ذابت الكثير من القيم العربية القديمة في بوتقة الإسلام وتم قبول ما يناسب منها تعاليم الإسلام وبحيث غدت العادات والتقاليد العربية الحميدة, ومنها الممارسات البنائية, جزءا من الحياة الإسلامية في الوطن العربي. ثانيا – تزاوج العروبة والإسلام من خلال اللغة حيث أن لغة القرآن الكريم هي اللغة العربية وهي لغة التواصل في الحياة الإسلامية لإنتاج العلوم والمعارف خلال الحقب اللاحقة. ثالثا – المذهب المالكي (أحد المذاهب الأربعة السنية) نسبة للإمام مالك بن أنس ظهر في المدينة المنورة بالجزيرة العربية, وخلال تبلور هذا المذهب تبلورت العديد من الممارسات الإجتماعية السلوكية والأطر التي ترسخت في المدن العربية وبخاصة في الجزيرة ومدن شمال إفريقيا حيث يشيع هذا المذهب. رابعا – بالرغم من أن العديد من المدن في الأمصار غير المتكلمة بالعربية قد تم بناؤها على أيدي قادة عرب</w:t>
      </w:r>
      <w:r w:rsidRPr="008A40A3">
        <w:rPr>
          <w:rFonts w:ascii="Times New Roman" w:eastAsia="Times New Roman" w:hAnsi="Times New Roman" w:cs="Times New Roman"/>
          <w:color w:val="000080"/>
          <w:sz w:val="27"/>
          <w:szCs w:val="27"/>
        </w:rPr>
        <w:t xml:space="preserve">, </w:t>
      </w:r>
      <w:r w:rsidRPr="008A40A3">
        <w:rPr>
          <w:rFonts w:ascii="Times New Roman" w:eastAsia="Times New Roman" w:hAnsi="Times New Roman" w:cs="Times New Roman"/>
          <w:color w:val="000080"/>
          <w:sz w:val="27"/>
          <w:szCs w:val="27"/>
          <w:rtl/>
        </w:rPr>
        <w:t xml:space="preserve">إلا أن العديد من التأثيرات غير الإسلامية وبخاصة في شرق العالم الإسلامي تعود لتأثيرات ما قبل الإسلام وذلك على النقيض من دول غرب العالم الإسلامي </w:t>
      </w:r>
      <w:r w:rsidRPr="008A40A3">
        <w:rPr>
          <w:rFonts w:ascii="Times New Roman" w:eastAsia="Times New Roman" w:hAnsi="Times New Roman" w:cs="Times New Roman"/>
          <w:color w:val="000080"/>
          <w:sz w:val="27"/>
          <w:szCs w:val="27"/>
        </w:rPr>
        <w:t>"</w:t>
      </w:r>
      <w:r w:rsidRPr="008A40A3">
        <w:rPr>
          <w:rFonts w:ascii="Times New Roman" w:eastAsia="Times New Roman" w:hAnsi="Times New Roman" w:cs="Times New Roman"/>
          <w:color w:val="000080"/>
          <w:sz w:val="27"/>
          <w:szCs w:val="27"/>
          <w:rtl/>
        </w:rPr>
        <w:t>النقية" من تداخلات مع غير الإسلام</w:t>
      </w:r>
      <w:r w:rsidRPr="008A40A3">
        <w:rPr>
          <w:rFonts w:ascii="Times New Roman" w:eastAsia="Times New Roman" w:hAnsi="Times New Roman" w:cs="Times New Roman"/>
          <w:color w:val="000080"/>
          <w:sz w:val="27"/>
          <w:szCs w:val="27"/>
        </w:rPr>
        <w:t>.</w:t>
      </w:r>
      <w:r w:rsidRPr="008A40A3">
        <w:rPr>
          <w:rFonts w:ascii="Times New Roman" w:eastAsia="Times New Roman" w:hAnsi="Times New Roman" w:cs="Times New Roman"/>
          <w:color w:val="000080"/>
          <w:sz w:val="27"/>
          <w:szCs w:val="27"/>
        </w:rPr>
        <w:br/>
      </w:r>
      <w:r w:rsidRPr="008A40A3">
        <w:rPr>
          <w:rFonts w:ascii="Times New Roman" w:eastAsia="Times New Roman" w:hAnsi="Times New Roman" w:cs="Times New Roman"/>
          <w:color w:val="000080"/>
          <w:sz w:val="27"/>
          <w:szCs w:val="27"/>
        </w:rPr>
        <w:br/>
      </w:r>
      <w:r w:rsidRPr="008A40A3">
        <w:rPr>
          <w:rFonts w:ascii="Times New Roman" w:eastAsia="Times New Roman" w:hAnsi="Times New Roman" w:cs="Times New Roman"/>
          <w:color w:val="000080"/>
          <w:sz w:val="27"/>
          <w:szCs w:val="27"/>
          <w:rtl/>
        </w:rPr>
        <w:t>وفي الحقيقة تستحق هذه التسمية التي تبناها كتاب حكيم - وتلقفتها الدراسات اللاحقة - وقفة نقدية خاصة أوسع من هذه المساحة الضيقة لمناقشتها وتفنيدها</w:t>
      </w:r>
      <w:r w:rsidRPr="008A40A3">
        <w:rPr>
          <w:rFonts w:ascii="Times New Roman" w:eastAsia="Times New Roman" w:hAnsi="Times New Roman" w:cs="Times New Roman"/>
          <w:color w:val="000080"/>
          <w:sz w:val="27"/>
          <w:szCs w:val="27"/>
        </w:rPr>
        <w:t xml:space="preserve">, </w:t>
      </w:r>
      <w:r w:rsidRPr="008A40A3">
        <w:rPr>
          <w:rFonts w:ascii="Times New Roman" w:eastAsia="Times New Roman" w:hAnsi="Times New Roman" w:cs="Times New Roman"/>
          <w:color w:val="000080"/>
          <w:sz w:val="27"/>
          <w:szCs w:val="27"/>
          <w:rtl/>
        </w:rPr>
        <w:t>بيد أننا هنا سنعنى بإثارة مجموعة من النقاط المحورية والتساؤلات برسم المزيد من البحث. فتسمية المدينة ونعتها "بالإسلامية" تتضمن صورة "نمطية</w:t>
      </w:r>
      <w:r w:rsidRPr="008A40A3">
        <w:rPr>
          <w:rFonts w:ascii="Times New Roman" w:eastAsia="Times New Roman" w:hAnsi="Times New Roman" w:cs="Times New Roman"/>
          <w:color w:val="000080"/>
          <w:sz w:val="27"/>
          <w:szCs w:val="27"/>
        </w:rPr>
        <w:t xml:space="preserve">" </w:t>
      </w:r>
      <w:r w:rsidRPr="008A40A3">
        <w:rPr>
          <w:rFonts w:ascii="Times New Roman" w:eastAsia="Times New Roman" w:hAnsi="Times New Roman" w:cs="Times New Roman"/>
          <w:color w:val="000080"/>
          <w:sz w:val="27"/>
          <w:szCs w:val="27"/>
          <w:rtl/>
        </w:rPr>
        <w:t>علقت بأنماط مختلفة غير متجانسة و"متباينة" من المدن على طول وامتداد العالم العربي والإسلامي ووضعها تحت بوتقة واحدة - تدعي هذه الدراسات أن الإسلام كدين وأن الشريعة كانت العامل المحرك والرئيس لنشأتها وتطورها</w:t>
      </w:r>
      <w:r w:rsidRPr="008A40A3">
        <w:rPr>
          <w:rFonts w:ascii="Times New Roman" w:eastAsia="Times New Roman" w:hAnsi="Times New Roman" w:cs="Times New Roman"/>
          <w:color w:val="000080"/>
          <w:sz w:val="27"/>
          <w:szCs w:val="27"/>
        </w:rPr>
        <w:t xml:space="preserve">. </w:t>
      </w:r>
      <w:r w:rsidRPr="008A40A3">
        <w:rPr>
          <w:rFonts w:ascii="Times New Roman" w:eastAsia="Times New Roman" w:hAnsi="Times New Roman" w:cs="Times New Roman"/>
          <w:color w:val="000080"/>
          <w:sz w:val="27"/>
          <w:szCs w:val="27"/>
          <w:rtl/>
        </w:rPr>
        <w:t xml:space="preserve">وهذه النظرة – بأبسط توصيفاتها – إنما هي نظرة ضيقة "لاتاريخية" تضع عموم المدن "العربية" ضمن منظور خاص ومحدود جدا, ومغلوط, مما يؤطرها وبالضرورة وبشكل ملزم بإطار الشريعة والدين كمحدد رئيس, وأحيانا الأوحد, لتطورها ونشأتها. وعدا عما في هذه النظرة النمطية, والإشكالية التي فرضها استخدام المصطلح بشكل غير دقيق, يلاحظ أن هناك فرقا شاسعا جدا بين استخدام كلمة </w:t>
      </w:r>
      <w:r w:rsidRPr="008A40A3">
        <w:rPr>
          <w:rFonts w:ascii="Times New Roman" w:eastAsia="Times New Roman" w:hAnsi="Times New Roman" w:cs="Times New Roman"/>
          <w:color w:val="000080"/>
          <w:sz w:val="27"/>
          <w:szCs w:val="27"/>
        </w:rPr>
        <w:t>"</w:t>
      </w:r>
      <w:r w:rsidRPr="008A40A3">
        <w:rPr>
          <w:rFonts w:ascii="Times New Roman" w:eastAsia="Times New Roman" w:hAnsi="Times New Roman" w:cs="Times New Roman"/>
          <w:color w:val="000080"/>
          <w:sz w:val="27"/>
          <w:szCs w:val="27"/>
          <w:rtl/>
        </w:rPr>
        <w:t>الإسلامية" لنعت المدينة العربية وبين إضافة "و" "الإسلامية" للمدينة العربية لتشمل المدن غير العربية التي تدين بالإسلام. فالسائد في هذه الدراسات التقليدية هو نسبة "العربية الإسلامية" للمدينة نسبة "نمطية نموذجية" لا "إضافة شمولية" للمدن "غير العربية" التي تدين بالإسلام</w:t>
      </w:r>
      <w:r w:rsidRPr="008A40A3">
        <w:rPr>
          <w:rFonts w:ascii="Times New Roman" w:eastAsia="Times New Roman" w:hAnsi="Times New Roman" w:cs="Times New Roman"/>
          <w:color w:val="000080"/>
          <w:sz w:val="27"/>
          <w:szCs w:val="27"/>
        </w:rPr>
        <w:t xml:space="preserve">. </w:t>
      </w:r>
      <w:r w:rsidRPr="008A40A3">
        <w:rPr>
          <w:rFonts w:ascii="Times New Roman" w:eastAsia="Times New Roman" w:hAnsi="Times New Roman" w:cs="Times New Roman"/>
          <w:color w:val="000080"/>
          <w:sz w:val="27"/>
          <w:szCs w:val="27"/>
          <w:rtl/>
        </w:rPr>
        <w:t>فبالنتيجة حصرت هذه الدراسات "عموم" المدن العربية في "خصوصية" الإسلام وانتهت بشكل غير مباشر "بتقزيم تشريعاته الإنسانية" من خلال "لي أعناق النصوص الدينية العامة", التي تخاطب الأخلاق والخيرية, وحشرتها عنوة في مجالات التخطيط والعمران - والتي تناقضها بل وتدحض فكرة توظيفها أساسا نصوص صريحة أخرى نناقشها لاحقا</w:t>
      </w:r>
      <w:r w:rsidRPr="008A40A3">
        <w:rPr>
          <w:rFonts w:ascii="Times New Roman" w:eastAsia="Times New Roman" w:hAnsi="Times New Roman" w:cs="Times New Roman"/>
          <w:color w:val="000080"/>
          <w:sz w:val="27"/>
          <w:szCs w:val="27"/>
        </w:rPr>
        <w:t xml:space="preserve">. </w:t>
      </w:r>
      <w:r w:rsidRPr="008A40A3">
        <w:rPr>
          <w:rFonts w:ascii="Times New Roman" w:eastAsia="Times New Roman" w:hAnsi="Times New Roman" w:cs="Times New Roman"/>
          <w:color w:val="000080"/>
          <w:sz w:val="27"/>
          <w:szCs w:val="27"/>
        </w:rPr>
        <w:br/>
      </w:r>
      <w:r w:rsidRPr="008A40A3">
        <w:rPr>
          <w:rFonts w:ascii="Times New Roman" w:eastAsia="Times New Roman" w:hAnsi="Times New Roman" w:cs="Times New Roman"/>
          <w:color w:val="000080"/>
          <w:sz w:val="27"/>
          <w:szCs w:val="27"/>
        </w:rPr>
        <w:br/>
      </w:r>
      <w:r w:rsidRPr="008A40A3">
        <w:rPr>
          <w:rFonts w:ascii="Times New Roman" w:eastAsia="Times New Roman" w:hAnsi="Times New Roman" w:cs="Times New Roman"/>
          <w:color w:val="000080"/>
          <w:sz w:val="27"/>
          <w:szCs w:val="27"/>
          <w:rtl/>
        </w:rPr>
        <w:t xml:space="preserve">فبالنظر إلى تعريف حكيم ومناقشته لعوامل تسمية الكتاب, فهو اعتمد المدينة </w:t>
      </w:r>
      <w:r w:rsidRPr="008A40A3">
        <w:rPr>
          <w:rFonts w:ascii="Times New Roman" w:eastAsia="Times New Roman" w:hAnsi="Times New Roman" w:cs="Times New Roman"/>
          <w:color w:val="000080"/>
          <w:sz w:val="27"/>
          <w:szCs w:val="27"/>
        </w:rPr>
        <w:t>"</w:t>
      </w:r>
      <w:r w:rsidRPr="008A40A3">
        <w:rPr>
          <w:rFonts w:ascii="Times New Roman" w:eastAsia="Times New Roman" w:hAnsi="Times New Roman" w:cs="Times New Roman"/>
          <w:color w:val="000080"/>
          <w:sz w:val="27"/>
          <w:szCs w:val="27"/>
          <w:rtl/>
        </w:rPr>
        <w:t xml:space="preserve">الإسلامية" كمسلمة من المسلمات البدهية(!), وشرع في مناقشة مسألة إدخال كلمة "عربية" لتسمية كتابه وهو وضع مقلوب تماما. فالمدن عربية بعموم من بناها وأصول سكانها غير المذهبية أو الأيديولوجية, رغم وجود خصوصية </w:t>
      </w:r>
      <w:r w:rsidRPr="008A40A3">
        <w:rPr>
          <w:rFonts w:ascii="Times New Roman" w:eastAsia="Times New Roman" w:hAnsi="Times New Roman" w:cs="Times New Roman"/>
          <w:color w:val="000080"/>
          <w:sz w:val="27"/>
          <w:szCs w:val="27"/>
        </w:rPr>
        <w:t>"</w:t>
      </w:r>
      <w:r w:rsidRPr="008A40A3">
        <w:rPr>
          <w:rFonts w:ascii="Times New Roman" w:eastAsia="Times New Roman" w:hAnsi="Times New Roman" w:cs="Times New Roman"/>
          <w:color w:val="000080"/>
          <w:sz w:val="27"/>
          <w:szCs w:val="27"/>
          <w:rtl/>
        </w:rPr>
        <w:t xml:space="preserve">إسلامية" بمحتوى وظرف نشأت فيه لبعض المدن "غير العربية", وليس لأن الأسس التي قامت عليها نشأت من تعاليم الدين وبناء عليها. وفي الحقيقة فهذه الأطروحة هي موضع تساؤل نثيره في هذه المساحة. ولنا أن نتخيل وصف المدينة الأمريكية "بالمسيحية", أو المدينة </w:t>
      </w:r>
      <w:r w:rsidRPr="008A40A3">
        <w:rPr>
          <w:rFonts w:ascii="Times New Roman" w:eastAsia="Times New Roman" w:hAnsi="Times New Roman" w:cs="Times New Roman"/>
          <w:color w:val="000080"/>
          <w:sz w:val="27"/>
          <w:szCs w:val="27"/>
          <w:rtl/>
        </w:rPr>
        <w:lastRenderedPageBreak/>
        <w:t>الأمريكية "باللادينية" أو "الملحدة</w:t>
      </w:r>
      <w:r w:rsidRPr="008A40A3">
        <w:rPr>
          <w:rFonts w:ascii="Times New Roman" w:eastAsia="Times New Roman" w:hAnsi="Times New Roman" w:cs="Times New Roman"/>
          <w:color w:val="000080"/>
          <w:sz w:val="27"/>
          <w:szCs w:val="27"/>
        </w:rPr>
        <w:t xml:space="preserve">", </w:t>
      </w:r>
      <w:r w:rsidRPr="008A40A3">
        <w:rPr>
          <w:rFonts w:ascii="Times New Roman" w:eastAsia="Times New Roman" w:hAnsi="Times New Roman" w:cs="Times New Roman"/>
          <w:color w:val="000080"/>
          <w:sz w:val="27"/>
          <w:szCs w:val="27"/>
          <w:rtl/>
        </w:rPr>
        <w:t>أو المدينة الصينية "بالبوذية", وغير ذلك من هذه التسميات الأيديولوجية التي تضع المدن - مختلفة الأقاليم ومتباينة التاريخ والديموغرافيا والجغرافيا والسياسة والإقتصاد والعادات والسلوكيات المجتمعية والإعتقادية</w:t>
      </w:r>
      <w:r w:rsidRPr="008A40A3">
        <w:rPr>
          <w:rFonts w:ascii="Times New Roman" w:eastAsia="Times New Roman" w:hAnsi="Times New Roman" w:cs="Times New Roman"/>
          <w:color w:val="000080"/>
          <w:sz w:val="27"/>
          <w:szCs w:val="27"/>
        </w:rPr>
        <w:t xml:space="preserve"> - </w:t>
      </w:r>
      <w:r w:rsidRPr="008A40A3">
        <w:rPr>
          <w:rFonts w:ascii="Times New Roman" w:eastAsia="Times New Roman" w:hAnsi="Times New Roman" w:cs="Times New Roman"/>
          <w:color w:val="000080"/>
          <w:sz w:val="27"/>
          <w:szCs w:val="27"/>
          <w:rtl/>
        </w:rPr>
        <w:t>تحت مظلة ثيولوجية واحدة عامة فضفاضة نبعت من خصوصية الدين والمعتقد</w:t>
      </w:r>
      <w:r w:rsidRPr="008A40A3">
        <w:rPr>
          <w:rFonts w:ascii="Times New Roman" w:eastAsia="Times New Roman" w:hAnsi="Times New Roman" w:cs="Times New Roman"/>
          <w:color w:val="000080"/>
          <w:sz w:val="27"/>
          <w:szCs w:val="27"/>
        </w:rPr>
        <w:t xml:space="preserve">!!!! </w:t>
      </w:r>
      <w:r w:rsidRPr="008A40A3">
        <w:rPr>
          <w:rFonts w:ascii="Times New Roman" w:eastAsia="Times New Roman" w:hAnsi="Times New Roman" w:cs="Times New Roman"/>
          <w:color w:val="000080"/>
          <w:sz w:val="27"/>
          <w:szCs w:val="27"/>
          <w:rtl/>
        </w:rPr>
        <w:t>ولا يكاد القارئ المعماري يصادف مصطلحا ينسب المدينة لعقيدة أيديولوجية سوى ما نرى في حالة "المدينة الإسلامية", فلم نقرأ قط عن المدينة "البوذية</w:t>
      </w:r>
      <w:r w:rsidRPr="008A40A3">
        <w:rPr>
          <w:rFonts w:ascii="Times New Roman" w:eastAsia="Times New Roman" w:hAnsi="Times New Roman" w:cs="Times New Roman"/>
          <w:color w:val="000080"/>
          <w:sz w:val="27"/>
          <w:szCs w:val="27"/>
        </w:rPr>
        <w:t xml:space="preserve">" </w:t>
      </w:r>
      <w:r w:rsidRPr="008A40A3">
        <w:rPr>
          <w:rFonts w:ascii="Times New Roman" w:eastAsia="Times New Roman" w:hAnsi="Times New Roman" w:cs="Times New Roman"/>
          <w:color w:val="000080"/>
          <w:sz w:val="27"/>
          <w:szCs w:val="27"/>
          <w:rtl/>
        </w:rPr>
        <w:t>لتوصيف المدن في الصين أو الشرق الأقصى – التقليدية منها أو الحديثة – بل تتم نسبتها للحضارة والجغرافيا الإصطلاحية كالصينية مثلا؛ ولم نقرأ عن المدينة "المسيحية" رغم ورود مصطلح "العمارة المسيحية الأولى" في تاريخ العمارة الغربية, ورغم ذلك فلم يتم إنزال المصطلح الأيديولوجي "المسيحية</w:t>
      </w:r>
      <w:r w:rsidRPr="008A40A3">
        <w:rPr>
          <w:rFonts w:ascii="Times New Roman" w:eastAsia="Times New Roman" w:hAnsi="Times New Roman" w:cs="Times New Roman"/>
          <w:color w:val="000080"/>
          <w:sz w:val="27"/>
          <w:szCs w:val="27"/>
        </w:rPr>
        <w:t xml:space="preserve">" </w:t>
      </w:r>
      <w:r w:rsidRPr="008A40A3">
        <w:rPr>
          <w:rFonts w:ascii="Times New Roman" w:eastAsia="Times New Roman" w:hAnsi="Times New Roman" w:cs="Times New Roman"/>
          <w:color w:val="000080"/>
          <w:sz w:val="27"/>
          <w:szCs w:val="27"/>
          <w:rtl/>
        </w:rPr>
        <w:t xml:space="preserve">إنزالا إسقاطيا وإلصاقه بمدينة ما لتصبح مدينة "نمطية", ولم نسمع بالمدينة </w:t>
      </w:r>
      <w:r w:rsidRPr="008A40A3">
        <w:rPr>
          <w:rFonts w:ascii="Times New Roman" w:eastAsia="Times New Roman" w:hAnsi="Times New Roman" w:cs="Times New Roman"/>
          <w:color w:val="000080"/>
          <w:sz w:val="27"/>
          <w:szCs w:val="27"/>
        </w:rPr>
        <w:t>"</w:t>
      </w:r>
      <w:r w:rsidRPr="008A40A3">
        <w:rPr>
          <w:rFonts w:ascii="Times New Roman" w:eastAsia="Times New Roman" w:hAnsi="Times New Roman" w:cs="Times New Roman"/>
          <w:color w:val="000080"/>
          <w:sz w:val="27"/>
          <w:szCs w:val="27"/>
          <w:rtl/>
        </w:rPr>
        <w:t>الإلحادية" أو الشيوعية في الأقاليم التي تشيع فيها تعاليم الإشتراكية</w:t>
      </w:r>
      <w:r w:rsidRPr="008A40A3">
        <w:rPr>
          <w:rFonts w:ascii="Times New Roman" w:eastAsia="Times New Roman" w:hAnsi="Times New Roman" w:cs="Times New Roman"/>
          <w:color w:val="000080"/>
          <w:sz w:val="27"/>
          <w:szCs w:val="27"/>
        </w:rPr>
        <w:t xml:space="preserve">. </w:t>
      </w:r>
      <w:r w:rsidRPr="008A40A3">
        <w:rPr>
          <w:rFonts w:ascii="Times New Roman" w:eastAsia="Times New Roman" w:hAnsi="Times New Roman" w:cs="Times New Roman"/>
          <w:color w:val="000080"/>
          <w:sz w:val="27"/>
          <w:szCs w:val="27"/>
          <w:rtl/>
        </w:rPr>
        <w:t xml:space="preserve">فهذا التوصيف الأيديولوجي كان حكرا خاصا بالمدينة العربية "الإسلامية"! فهل يزعم باحثونا أن مدننا العربية استقت نظمها التخطيطية من الدين كمهيمن تشريعي على الحياة الإجتماعية, فيما خلت المدن الأخرى من إسقاطات الأيديولوجيا الدينية والإعتقادية على مناحي الحياة ومنها الإجتماعية والبيئية وغيرها؟؟ وبماذا يجيب باحثونا إذن على التخطيط "الإعتقادي" لمدينة </w:t>
      </w:r>
      <w:r w:rsidRPr="008A40A3">
        <w:rPr>
          <w:rFonts w:ascii="Times New Roman" w:eastAsia="Times New Roman" w:hAnsi="Times New Roman" w:cs="Times New Roman"/>
          <w:color w:val="000080"/>
          <w:sz w:val="27"/>
          <w:szCs w:val="27"/>
        </w:rPr>
        <w:t>"</w:t>
      </w:r>
      <w:r w:rsidRPr="008A40A3">
        <w:rPr>
          <w:rFonts w:ascii="Times New Roman" w:eastAsia="Times New Roman" w:hAnsi="Times New Roman" w:cs="Times New Roman"/>
          <w:color w:val="000080"/>
          <w:sz w:val="27"/>
          <w:szCs w:val="27"/>
          <w:rtl/>
        </w:rPr>
        <w:t xml:space="preserve">بكين" نموذجا للمدينة الصينية حيث تم توجيه جميع البيوت في المدينة </w:t>
      </w:r>
      <w:r w:rsidRPr="008A40A3">
        <w:rPr>
          <w:rFonts w:ascii="Times New Roman" w:eastAsia="Times New Roman" w:hAnsi="Times New Roman" w:cs="Times New Roman"/>
          <w:color w:val="000080"/>
          <w:sz w:val="27"/>
          <w:szCs w:val="27"/>
        </w:rPr>
        <w:t>(</w:t>
      </w:r>
      <w:r w:rsidRPr="008A40A3">
        <w:rPr>
          <w:rFonts w:ascii="Times New Roman" w:eastAsia="Times New Roman" w:hAnsi="Times New Roman" w:cs="Times New Roman"/>
          <w:color w:val="000080"/>
          <w:sz w:val="27"/>
          <w:szCs w:val="27"/>
          <w:rtl/>
        </w:rPr>
        <w:t>شمال-جنوب) اعتقادا بنجاعة هذا التخطيط في طرد الأرواح الشريرة؟ فهل تكون المدن الصينية المخططة تبعا لهذا المعتقد وغيره هي مدن صينية "بوذية" تبعا لهذا الإسقاط السطحي لبعض ملامح المعتقدات السائدة التي تتضافر مع غيرها من مناحي المنطق البيئي والبشري لتكوين المدن عامة؟</w:t>
      </w:r>
      <w:r w:rsidRPr="008A40A3">
        <w:rPr>
          <w:rFonts w:ascii="Times New Roman" w:eastAsia="Times New Roman" w:hAnsi="Times New Roman" w:cs="Times New Roman"/>
          <w:color w:val="000080"/>
          <w:sz w:val="27"/>
          <w:szCs w:val="27"/>
        </w:rPr>
        <w:br/>
      </w:r>
      <w:r w:rsidRPr="008A40A3">
        <w:rPr>
          <w:rFonts w:ascii="Times New Roman" w:eastAsia="Times New Roman" w:hAnsi="Times New Roman" w:cs="Times New Roman"/>
          <w:color w:val="000080"/>
          <w:sz w:val="27"/>
          <w:szCs w:val="27"/>
        </w:rPr>
        <w:br/>
      </w:r>
      <w:r w:rsidRPr="008A40A3">
        <w:rPr>
          <w:rFonts w:ascii="Times New Roman" w:eastAsia="Times New Roman" w:hAnsi="Times New Roman" w:cs="Times New Roman"/>
          <w:color w:val="000080"/>
          <w:sz w:val="27"/>
          <w:szCs w:val="27"/>
          <w:rtl/>
        </w:rPr>
        <w:t>ولذلك فيمكن القول ببساطة أن مجموعة التسميات الأخرى التي تجاهلها حكيم هي أكثر دقة وموضوعية من العنوان الفضفاض الذي تبناه – وبخاصة أنه يدرس حالة خاصة جدا هي مدينة تونس, فضلا عن أنه, وكما يشير في مقدمته, يترك الباب مفتوحا على مصراعيه لدراسات أخرى للمدن العديدة التي يزخر بها العالم العربي. فكيف لحالة خاصة إذن أن تعمم نتائجها وتنعت "بالعربية الإسلامية</w:t>
      </w:r>
      <w:r w:rsidRPr="008A40A3">
        <w:rPr>
          <w:rFonts w:ascii="Times New Roman" w:eastAsia="Times New Roman" w:hAnsi="Times New Roman" w:cs="Times New Roman"/>
          <w:color w:val="000080"/>
          <w:sz w:val="27"/>
          <w:szCs w:val="27"/>
        </w:rPr>
        <w:t xml:space="preserve">"! </w:t>
      </w:r>
      <w:r w:rsidRPr="008A40A3">
        <w:rPr>
          <w:rFonts w:ascii="Times New Roman" w:eastAsia="Times New Roman" w:hAnsi="Times New Roman" w:cs="Times New Roman"/>
          <w:color w:val="000080"/>
          <w:sz w:val="27"/>
          <w:szCs w:val="27"/>
          <w:rtl/>
        </w:rPr>
        <w:t xml:space="preserve">وهذه الإشكالية على مستوى التعبير اللفظي بالإشارة للمدينة العربية </w:t>
      </w:r>
      <w:r w:rsidRPr="008A40A3">
        <w:rPr>
          <w:rFonts w:ascii="Times New Roman" w:eastAsia="Times New Roman" w:hAnsi="Times New Roman" w:cs="Times New Roman"/>
          <w:color w:val="000080"/>
          <w:sz w:val="27"/>
          <w:szCs w:val="27"/>
        </w:rPr>
        <w:t>"</w:t>
      </w:r>
      <w:r w:rsidRPr="008A40A3">
        <w:rPr>
          <w:rFonts w:ascii="Times New Roman" w:eastAsia="Times New Roman" w:hAnsi="Times New Roman" w:cs="Times New Roman"/>
          <w:color w:val="000080"/>
          <w:sz w:val="27"/>
          <w:szCs w:val="27"/>
          <w:rtl/>
        </w:rPr>
        <w:t>بالإسلامية" تنسحب على معظم, أن لم يكن جميع, الدراسات اللاحقة, حيث تم قبول هذا المصطلح كمسلمة من المسلمات اللفظية البدهية ولم تقدم هذه الدراسات تفسيرا مقنعا لإستخدام المصطلح. وتخضع هذه التسمية للمسائلة تماما كما خضع, من قبل ومن بعد, مفهوم العمارة "الإسلامية" الإستشراقي الفضفاض الذي أطلقه المستشرقون بعمومية على العمارة التي وصفوها أحيانا "بالمحمدية</w:t>
      </w:r>
      <w:r w:rsidRPr="008A40A3">
        <w:rPr>
          <w:rFonts w:ascii="Times New Roman" w:eastAsia="Times New Roman" w:hAnsi="Times New Roman" w:cs="Times New Roman"/>
          <w:color w:val="000080"/>
          <w:sz w:val="27"/>
          <w:szCs w:val="27"/>
        </w:rPr>
        <w:t xml:space="preserve">" </w:t>
      </w:r>
      <w:r w:rsidRPr="008A40A3">
        <w:rPr>
          <w:rFonts w:ascii="Times New Roman" w:eastAsia="Times New Roman" w:hAnsi="Times New Roman" w:cs="Times New Roman"/>
          <w:color w:val="000080"/>
          <w:sz w:val="27"/>
          <w:szCs w:val="27"/>
          <w:rtl/>
        </w:rPr>
        <w:t>وصف "تكاسل" عن استعمال "مصطلحات توصيفية طويلة" تضع العمارة العربية في نطاق المكان والزمان والتاريخ الجغرافي, لا توصيفا أيديولوجيا مقصودا</w:t>
      </w:r>
      <w:r w:rsidRPr="008A40A3">
        <w:rPr>
          <w:rFonts w:ascii="Times New Roman" w:eastAsia="Times New Roman" w:hAnsi="Times New Roman" w:cs="Times New Roman"/>
          <w:color w:val="000080"/>
          <w:sz w:val="27"/>
          <w:szCs w:val="27"/>
        </w:rPr>
        <w:t xml:space="preserve">. </w:t>
      </w:r>
      <w:r w:rsidRPr="008A40A3">
        <w:rPr>
          <w:rFonts w:ascii="Times New Roman" w:eastAsia="Times New Roman" w:hAnsi="Times New Roman" w:cs="Times New Roman"/>
          <w:color w:val="000080"/>
          <w:sz w:val="27"/>
          <w:szCs w:val="27"/>
          <w:rtl/>
        </w:rPr>
        <w:t xml:space="preserve">ولذلك تطرح مجموعات من التساؤلات في إطار هذا الإستعمال الإصطلاحي للمدينة </w:t>
      </w:r>
      <w:r w:rsidRPr="008A40A3">
        <w:rPr>
          <w:rFonts w:ascii="Times New Roman" w:eastAsia="Times New Roman" w:hAnsi="Times New Roman" w:cs="Times New Roman"/>
          <w:color w:val="000080"/>
          <w:sz w:val="27"/>
          <w:szCs w:val="27"/>
        </w:rPr>
        <w:t>"</w:t>
      </w:r>
      <w:r w:rsidRPr="008A40A3">
        <w:rPr>
          <w:rFonts w:ascii="Times New Roman" w:eastAsia="Times New Roman" w:hAnsi="Times New Roman" w:cs="Times New Roman"/>
          <w:color w:val="000080"/>
          <w:sz w:val="27"/>
          <w:szCs w:val="27"/>
          <w:rtl/>
        </w:rPr>
        <w:t xml:space="preserve">الإسلامية" منها: ماذا تعني لفظة مدينة "إسلامية" بالضبط؟ هل هي المدينة التي تطبق الشريعة الإسلامية؟ وبأية درجة كلية أم جزئية؟ وهل إذا كان بها نسبة من الركون إلى الدنيا لا تعد "إسلامية"؟ أم هل هي المدينة التي خططها وصممها الإسلام, جدلا, كدين وشريعة؟ أم هل هي المدينة التي عاش بها المسلمون؟ أم هل هي المدينة التي ازدهرت وسادت في العصور التي ساد فيها الإسلام كدين؟ وماذا عن المدن التي يسكنها أتباع الديانات الثلاث وتخضع لمعايير التخطيط "العفوي" العضوي للمدينة "الإسلامية"؟ هل تصبح المدينة </w:t>
      </w:r>
      <w:r w:rsidRPr="008A40A3">
        <w:rPr>
          <w:rFonts w:ascii="Times New Roman" w:eastAsia="Times New Roman" w:hAnsi="Times New Roman" w:cs="Times New Roman"/>
          <w:color w:val="000080"/>
          <w:sz w:val="27"/>
          <w:szCs w:val="27"/>
        </w:rPr>
        <w:t>"</w:t>
      </w:r>
      <w:r w:rsidRPr="008A40A3">
        <w:rPr>
          <w:rFonts w:ascii="Times New Roman" w:eastAsia="Times New Roman" w:hAnsi="Times New Roman" w:cs="Times New Roman"/>
          <w:color w:val="000080"/>
          <w:sz w:val="27"/>
          <w:szCs w:val="27"/>
          <w:rtl/>
        </w:rPr>
        <w:t xml:space="preserve">اليهودية" أو "المسيحية" مثلا إن كانت المدينة بدلالة ساكنيها؟ فإن كان المقصود أن المدينة "إسلامية" بدلالة ساكنيها, فلم لا نشير إليها بمدينة </w:t>
      </w:r>
      <w:r w:rsidRPr="008A40A3">
        <w:rPr>
          <w:rFonts w:ascii="Times New Roman" w:eastAsia="Times New Roman" w:hAnsi="Times New Roman" w:cs="Times New Roman"/>
          <w:color w:val="000080"/>
          <w:sz w:val="27"/>
          <w:szCs w:val="27"/>
        </w:rPr>
        <w:t>"</w:t>
      </w:r>
      <w:r w:rsidRPr="008A40A3">
        <w:rPr>
          <w:rFonts w:ascii="Times New Roman" w:eastAsia="Times New Roman" w:hAnsi="Times New Roman" w:cs="Times New Roman"/>
          <w:color w:val="000080"/>
          <w:sz w:val="27"/>
          <w:szCs w:val="27"/>
          <w:rtl/>
        </w:rPr>
        <w:t xml:space="preserve">المسلمين" ووضع الأمور في نصابها؟ ثم هذا سيضع الباحث في مشكلة تسمية مدينة كالقدس مثلا يقطن بها أناس من الأديان الثلاثة. فهل سيطلق عليها الباحثون </w:t>
      </w:r>
      <w:r w:rsidRPr="008A40A3">
        <w:rPr>
          <w:rFonts w:ascii="Times New Roman" w:eastAsia="Times New Roman" w:hAnsi="Times New Roman" w:cs="Times New Roman"/>
          <w:color w:val="000080"/>
          <w:sz w:val="27"/>
          <w:szCs w:val="27"/>
          <w:rtl/>
        </w:rPr>
        <w:lastRenderedPageBreak/>
        <w:t>المدينة "اليهودية" مثلا إن زادت نسبة اليهود فيها عن نسب المسلمين أو المسيحيين؟ وماذا عن مدينة القاهرة "الفاطمية" بشكلها المعاصر</w:t>
      </w:r>
      <w:r w:rsidRPr="008A40A3">
        <w:rPr>
          <w:rFonts w:ascii="Times New Roman" w:eastAsia="Times New Roman" w:hAnsi="Times New Roman" w:cs="Times New Roman"/>
          <w:color w:val="000080"/>
          <w:sz w:val="27"/>
          <w:szCs w:val="27"/>
        </w:rPr>
        <w:t xml:space="preserve">, </w:t>
      </w:r>
      <w:r w:rsidRPr="008A40A3">
        <w:rPr>
          <w:rFonts w:ascii="Times New Roman" w:eastAsia="Times New Roman" w:hAnsi="Times New Roman" w:cs="Times New Roman"/>
          <w:color w:val="000080"/>
          <w:sz w:val="27"/>
          <w:szCs w:val="27"/>
          <w:rtl/>
        </w:rPr>
        <w:t>هل هي "إسلامية" أم "باريسية - هاوسمانية" أم بين بين؟ وللحديث بقية يوم السبت القادم</w:t>
      </w:r>
      <w:r w:rsidRPr="008A40A3">
        <w:rPr>
          <w:rFonts w:ascii="Times New Roman" w:eastAsia="Times New Roman" w:hAnsi="Times New Roman" w:cs="Times New Roman"/>
          <w:color w:val="000080"/>
          <w:sz w:val="27"/>
          <w:szCs w:val="27"/>
        </w:rPr>
        <w:t>.</w:t>
      </w:r>
      <w:r w:rsidRPr="008A40A3">
        <w:rPr>
          <w:rFonts w:ascii="Times New Roman" w:eastAsia="Times New Roman" w:hAnsi="Times New Roman" w:cs="Times New Roman"/>
          <w:color w:val="3399FF"/>
          <w:sz w:val="24"/>
          <w:szCs w:val="24"/>
        </w:rPr>
        <w:br/>
      </w:r>
      <w:r w:rsidRPr="008A40A3">
        <w:rPr>
          <w:rFonts w:ascii="Times New Roman" w:eastAsia="Times New Roman" w:hAnsi="Times New Roman" w:cs="Times New Roman"/>
          <w:color w:val="3399FF"/>
          <w:sz w:val="24"/>
          <w:szCs w:val="24"/>
        </w:rPr>
        <w:br/>
      </w:r>
      <w:r w:rsidRPr="008A40A3">
        <w:rPr>
          <w:rFonts w:ascii="Times New Roman" w:eastAsia="Times New Roman" w:hAnsi="Times New Roman" w:cs="Times New Roman"/>
          <w:color w:val="0000FF"/>
          <w:sz w:val="24"/>
          <w:szCs w:val="24"/>
          <w:rtl/>
        </w:rPr>
        <w:t>ملحوظة: هذا المقال هو جزء من فصل في كتاب قادم للكاتب هذا العام بعنوان (قراءات فلسفية في عمارة المجتمعات العربية بين التراث والحداثة</w:t>
      </w:r>
      <w:r w:rsidRPr="008A40A3">
        <w:rPr>
          <w:rFonts w:ascii="Times New Roman" w:eastAsia="Times New Roman" w:hAnsi="Times New Roman" w:cs="Times New Roman"/>
          <w:color w:val="0000FF"/>
          <w:sz w:val="24"/>
          <w:szCs w:val="24"/>
        </w:rPr>
        <w:t>).</w:t>
      </w:r>
      <w:r w:rsidRPr="008A40A3">
        <w:rPr>
          <w:rFonts w:ascii="Times New Roman" w:eastAsia="Times New Roman" w:hAnsi="Times New Roman" w:cs="Times New Roman"/>
          <w:color w:val="3399FF"/>
          <w:sz w:val="24"/>
          <w:szCs w:val="24"/>
        </w:rPr>
        <w:br/>
      </w:r>
      <w:r w:rsidRPr="008A40A3">
        <w:rPr>
          <w:rFonts w:ascii="Times New Roman" w:eastAsia="Times New Roman" w:hAnsi="Times New Roman" w:cs="Times New Roman"/>
          <w:color w:val="3399FF"/>
          <w:sz w:val="24"/>
          <w:szCs w:val="24"/>
        </w:rPr>
        <w:br/>
      </w:r>
      <w:r w:rsidRPr="008A40A3">
        <w:rPr>
          <w:rFonts w:ascii="Times New Roman" w:eastAsia="Times New Roman" w:hAnsi="Times New Roman" w:cs="Times New Roman"/>
          <w:color w:val="4169E1"/>
          <w:sz w:val="24"/>
          <w:szCs w:val="24"/>
          <w:rtl/>
        </w:rPr>
        <w:t>وليد احمد السيد</w:t>
      </w:r>
      <w:r w:rsidRPr="008A40A3">
        <w:rPr>
          <w:rFonts w:ascii="Times New Roman" w:eastAsia="Times New Roman" w:hAnsi="Times New Roman" w:cs="Times New Roman"/>
          <w:color w:val="4169E1"/>
          <w:sz w:val="24"/>
          <w:szCs w:val="24"/>
        </w:rPr>
        <w:br/>
      </w:r>
      <w:r w:rsidRPr="008A40A3">
        <w:rPr>
          <w:rFonts w:ascii="Times New Roman" w:eastAsia="Times New Roman" w:hAnsi="Times New Roman" w:cs="Times New Roman"/>
          <w:color w:val="4169E1"/>
          <w:sz w:val="24"/>
          <w:szCs w:val="24"/>
          <w:rtl/>
        </w:rPr>
        <w:t>لندن في 16 شباط 2009</w:t>
      </w:r>
    </w:p>
    <w:sectPr w:rsidR="00DF2DEE" w:rsidSect="009550D5">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A40A3"/>
    <w:rsid w:val="00360954"/>
    <w:rsid w:val="008A40A3"/>
    <w:rsid w:val="009550D5"/>
    <w:rsid w:val="00DF2DEE"/>
    <w:rsid w:val="00F52E8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DEE"/>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40A3"/>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A40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40A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97279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2273</Words>
  <Characters>12959</Characters>
  <Application>Microsoft Office Word</Application>
  <DocSecurity>0</DocSecurity>
  <Lines>107</Lines>
  <Paragraphs>30</Paragraphs>
  <ScaleCrop>false</ScaleCrop>
  <Company>cpas</Company>
  <LinksUpToDate>false</LinksUpToDate>
  <CharactersWithSpaces>15202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sec.omnia</dc:creator>
  <cp:keywords/>
  <dc:description/>
  <cp:lastModifiedBy>sec.omnia</cp:lastModifiedBy>
  <cp:revision>2</cp:revision>
  <dcterms:created xsi:type="dcterms:W3CDTF">2012-11-29T12:18:00Z</dcterms:created>
  <dcterms:modified xsi:type="dcterms:W3CDTF">2012-12-02T08:35:00Z</dcterms:modified>
</cp:coreProperties>
</file>