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2566" w:rsidRPr="00AE5FFF" w:rsidRDefault="00AE5FFF" w:rsidP="00FC6B21">
      <w:pPr>
        <w:spacing w:after="120" w:line="240" w:lineRule="auto"/>
        <w:rPr>
          <w:rFonts w:cs="Traditional Arabic"/>
          <w:b/>
          <w:bCs/>
          <w:sz w:val="28"/>
          <w:szCs w:val="28"/>
          <w:rtl/>
          <w:lang w:bidi="ar-EG"/>
        </w:rPr>
      </w:pPr>
      <w:r w:rsidRPr="00AE5FFF">
        <w:rPr>
          <w:rFonts w:cs="Traditional Arabic" w:hint="cs"/>
          <w:b/>
          <w:bCs/>
          <w:sz w:val="28"/>
          <w:szCs w:val="28"/>
          <w:rtl/>
          <w:lang w:bidi="ar-EG"/>
        </w:rPr>
        <w:t>جامعة الملك فيصل</w:t>
      </w:r>
    </w:p>
    <w:p w:rsidR="00AE5FFF" w:rsidRPr="00AE5FFF" w:rsidRDefault="00AE5FFF" w:rsidP="00FC6B21">
      <w:pPr>
        <w:spacing w:after="120" w:line="240" w:lineRule="auto"/>
        <w:rPr>
          <w:rFonts w:cs="Traditional Arabic"/>
          <w:b/>
          <w:bCs/>
          <w:sz w:val="28"/>
          <w:szCs w:val="28"/>
          <w:rtl/>
          <w:lang w:bidi="ar-EG"/>
        </w:rPr>
      </w:pPr>
      <w:r w:rsidRPr="00AE5FFF">
        <w:rPr>
          <w:rFonts w:cs="Traditional Arabic" w:hint="cs"/>
          <w:b/>
          <w:bCs/>
          <w:sz w:val="28"/>
          <w:szCs w:val="28"/>
          <w:rtl/>
          <w:lang w:bidi="ar-EG"/>
        </w:rPr>
        <w:t>كلية العمارة والتخطيط</w:t>
      </w:r>
    </w:p>
    <w:p w:rsidR="00AE5FFF" w:rsidRPr="00AE5FFF" w:rsidRDefault="00AE5FFF" w:rsidP="00FC6B21">
      <w:pPr>
        <w:spacing w:after="120" w:line="240" w:lineRule="auto"/>
        <w:rPr>
          <w:rFonts w:cs="Traditional Arabic"/>
          <w:b/>
          <w:bCs/>
          <w:sz w:val="28"/>
          <w:szCs w:val="28"/>
          <w:rtl/>
          <w:lang w:bidi="ar-EG"/>
        </w:rPr>
      </w:pPr>
    </w:p>
    <w:p w:rsidR="00AE5FFF" w:rsidRPr="00AE5FFF" w:rsidRDefault="00AE5FFF" w:rsidP="00FC6B21">
      <w:pPr>
        <w:spacing w:after="120" w:line="240" w:lineRule="auto"/>
        <w:rPr>
          <w:rFonts w:cs="Traditional Arabic"/>
          <w:b/>
          <w:bCs/>
          <w:sz w:val="28"/>
          <w:szCs w:val="28"/>
          <w:rtl/>
          <w:lang w:bidi="ar-EG"/>
        </w:rPr>
      </w:pPr>
    </w:p>
    <w:p w:rsidR="00AE5FFF" w:rsidRPr="00AE5FFF" w:rsidRDefault="00AE5FFF" w:rsidP="00FC6B21">
      <w:pPr>
        <w:spacing w:after="120" w:line="240" w:lineRule="auto"/>
        <w:jc w:val="center"/>
        <w:rPr>
          <w:rFonts w:cs="Traditional Arabic"/>
          <w:b/>
          <w:bCs/>
          <w:sz w:val="28"/>
          <w:szCs w:val="28"/>
          <w:rtl/>
          <w:lang w:bidi="ar-EG"/>
        </w:rPr>
      </w:pPr>
      <w:r w:rsidRPr="00AE5FFF">
        <w:rPr>
          <w:rFonts w:cs="Traditional Arabic" w:hint="cs"/>
          <w:b/>
          <w:bCs/>
          <w:sz w:val="28"/>
          <w:szCs w:val="28"/>
          <w:rtl/>
          <w:lang w:bidi="ar-EG"/>
        </w:rPr>
        <w:t>نحو تحقيق الهدف لأحياء القيم الأسلامية</w:t>
      </w:r>
    </w:p>
    <w:p w:rsidR="00AE5FFF" w:rsidRDefault="00AE5FFF" w:rsidP="00FC6B21">
      <w:pPr>
        <w:spacing w:after="120" w:line="240" w:lineRule="auto"/>
        <w:jc w:val="center"/>
        <w:rPr>
          <w:rFonts w:cs="Traditional Arabic"/>
          <w:b/>
          <w:bCs/>
          <w:sz w:val="28"/>
          <w:szCs w:val="28"/>
          <w:rtl/>
          <w:lang w:bidi="ar-EG"/>
        </w:rPr>
      </w:pPr>
      <w:r w:rsidRPr="00AE5FFF">
        <w:rPr>
          <w:rFonts w:cs="Traditional Arabic" w:hint="cs"/>
          <w:b/>
          <w:bCs/>
          <w:sz w:val="28"/>
          <w:szCs w:val="28"/>
          <w:rtl/>
          <w:lang w:bidi="ar-EG"/>
        </w:rPr>
        <w:t>فى التخطيط والعمارة المعاصرة</w:t>
      </w:r>
    </w:p>
    <w:p w:rsidR="00B26618" w:rsidRDefault="00B26618" w:rsidP="00FC6B21">
      <w:pPr>
        <w:spacing w:after="120" w:line="240" w:lineRule="auto"/>
        <w:jc w:val="center"/>
        <w:rPr>
          <w:rFonts w:cs="Traditional Arabic"/>
          <w:b/>
          <w:bCs/>
          <w:sz w:val="28"/>
          <w:szCs w:val="28"/>
          <w:rtl/>
          <w:lang w:bidi="ar-EG"/>
        </w:rPr>
      </w:pPr>
    </w:p>
    <w:p w:rsidR="00B26618" w:rsidRPr="00AE5FFF" w:rsidRDefault="00B26618" w:rsidP="00FC6B21">
      <w:pPr>
        <w:spacing w:after="120" w:line="240" w:lineRule="auto"/>
        <w:jc w:val="center"/>
        <w:rPr>
          <w:rFonts w:cs="Traditional Arabic"/>
          <w:b/>
          <w:bCs/>
          <w:sz w:val="28"/>
          <w:szCs w:val="28"/>
          <w:rtl/>
          <w:lang w:bidi="ar-EG"/>
        </w:rPr>
      </w:pPr>
    </w:p>
    <w:p w:rsidR="00AE5FFF" w:rsidRPr="00AE5FFF" w:rsidRDefault="00AE5FFF" w:rsidP="00FC6B21">
      <w:pPr>
        <w:spacing w:after="120" w:line="240" w:lineRule="auto"/>
        <w:rPr>
          <w:rFonts w:cs="Traditional Arabic"/>
          <w:b/>
          <w:bCs/>
          <w:sz w:val="28"/>
          <w:szCs w:val="28"/>
          <w:rtl/>
          <w:lang w:bidi="ar-EG"/>
        </w:rPr>
      </w:pPr>
    </w:p>
    <w:p w:rsidR="00AE5FFF" w:rsidRPr="00AE5FFF" w:rsidRDefault="00AE5FFF" w:rsidP="00FC6B21">
      <w:pPr>
        <w:spacing w:after="120" w:line="240" w:lineRule="auto"/>
        <w:jc w:val="center"/>
        <w:rPr>
          <w:rFonts w:cs="Traditional Arabic"/>
          <w:b/>
          <w:bCs/>
          <w:sz w:val="28"/>
          <w:szCs w:val="28"/>
          <w:rtl/>
          <w:lang w:bidi="ar-EG"/>
        </w:rPr>
      </w:pPr>
      <w:r w:rsidRPr="00AE5FFF">
        <w:rPr>
          <w:rFonts w:cs="Traditional Arabic" w:hint="cs"/>
          <w:b/>
          <w:bCs/>
          <w:sz w:val="28"/>
          <w:szCs w:val="28"/>
          <w:rtl/>
          <w:lang w:bidi="ar-EG"/>
        </w:rPr>
        <w:t>بح</w:t>
      </w:r>
      <w:r>
        <w:rPr>
          <w:rFonts w:cs="Traditional Arabic" w:hint="cs"/>
          <w:b/>
          <w:bCs/>
          <w:sz w:val="28"/>
          <w:szCs w:val="28"/>
          <w:rtl/>
          <w:lang w:bidi="ar-EG"/>
        </w:rPr>
        <w:t>ـ</w:t>
      </w:r>
      <w:r w:rsidRPr="00AE5FFF">
        <w:rPr>
          <w:rFonts w:cs="Traditional Arabic" w:hint="cs"/>
          <w:b/>
          <w:bCs/>
          <w:sz w:val="28"/>
          <w:szCs w:val="28"/>
          <w:rtl/>
          <w:lang w:bidi="ar-EG"/>
        </w:rPr>
        <w:t>ث مق</w:t>
      </w:r>
      <w:r>
        <w:rPr>
          <w:rFonts w:cs="Traditional Arabic" w:hint="cs"/>
          <w:b/>
          <w:bCs/>
          <w:sz w:val="28"/>
          <w:szCs w:val="28"/>
          <w:rtl/>
          <w:lang w:bidi="ar-EG"/>
        </w:rPr>
        <w:t>ـ</w:t>
      </w:r>
      <w:r w:rsidRPr="00AE5FFF">
        <w:rPr>
          <w:rFonts w:cs="Traditional Arabic" w:hint="cs"/>
          <w:b/>
          <w:bCs/>
          <w:sz w:val="28"/>
          <w:szCs w:val="28"/>
          <w:rtl/>
          <w:lang w:bidi="ar-EG"/>
        </w:rPr>
        <w:t>دم إل</w:t>
      </w:r>
      <w:r>
        <w:rPr>
          <w:rFonts w:cs="Traditional Arabic" w:hint="cs"/>
          <w:b/>
          <w:bCs/>
          <w:sz w:val="28"/>
          <w:szCs w:val="28"/>
          <w:rtl/>
          <w:lang w:bidi="ar-EG"/>
        </w:rPr>
        <w:t>ـــ</w:t>
      </w:r>
      <w:r w:rsidRPr="00AE5FFF">
        <w:rPr>
          <w:rFonts w:cs="Traditional Arabic" w:hint="cs"/>
          <w:b/>
          <w:bCs/>
          <w:sz w:val="28"/>
          <w:szCs w:val="28"/>
          <w:rtl/>
          <w:lang w:bidi="ar-EG"/>
        </w:rPr>
        <w:t>ى</w:t>
      </w:r>
    </w:p>
    <w:p w:rsidR="00AE5FFF" w:rsidRPr="00AE5FFF" w:rsidRDefault="00AE5FFF" w:rsidP="00FC6B21">
      <w:pPr>
        <w:spacing w:after="120" w:line="240" w:lineRule="auto"/>
        <w:jc w:val="center"/>
        <w:rPr>
          <w:rFonts w:cs="Traditional Arabic"/>
          <w:b/>
          <w:bCs/>
          <w:sz w:val="28"/>
          <w:szCs w:val="28"/>
          <w:rtl/>
          <w:lang w:bidi="ar-EG"/>
        </w:rPr>
      </w:pPr>
      <w:r w:rsidRPr="00AE5FFF">
        <w:rPr>
          <w:rFonts w:cs="Traditional Arabic" w:hint="cs"/>
          <w:b/>
          <w:bCs/>
          <w:sz w:val="28"/>
          <w:szCs w:val="28"/>
          <w:rtl/>
          <w:lang w:bidi="ar-EG"/>
        </w:rPr>
        <w:t>الن</w:t>
      </w:r>
      <w:r>
        <w:rPr>
          <w:rFonts w:cs="Traditional Arabic" w:hint="cs"/>
          <w:b/>
          <w:bCs/>
          <w:sz w:val="28"/>
          <w:szCs w:val="28"/>
          <w:rtl/>
          <w:lang w:bidi="ar-EG"/>
        </w:rPr>
        <w:t>ـ</w:t>
      </w:r>
      <w:r w:rsidRPr="00AE5FFF">
        <w:rPr>
          <w:rFonts w:cs="Traditional Arabic" w:hint="cs"/>
          <w:b/>
          <w:bCs/>
          <w:sz w:val="28"/>
          <w:szCs w:val="28"/>
          <w:rtl/>
          <w:lang w:bidi="ar-EG"/>
        </w:rPr>
        <w:t>دوة الع</w:t>
      </w:r>
      <w:r>
        <w:rPr>
          <w:rFonts w:cs="Traditional Arabic" w:hint="cs"/>
          <w:b/>
          <w:bCs/>
          <w:sz w:val="28"/>
          <w:szCs w:val="28"/>
          <w:rtl/>
          <w:lang w:bidi="ar-EG"/>
        </w:rPr>
        <w:t>ـ</w:t>
      </w:r>
      <w:r w:rsidRPr="00AE5FFF">
        <w:rPr>
          <w:rFonts w:cs="Traditional Arabic" w:hint="cs"/>
          <w:b/>
          <w:bCs/>
          <w:sz w:val="28"/>
          <w:szCs w:val="28"/>
          <w:rtl/>
          <w:lang w:bidi="ar-EG"/>
        </w:rPr>
        <w:t>المي</w:t>
      </w:r>
      <w:r>
        <w:rPr>
          <w:rFonts w:cs="Traditional Arabic" w:hint="cs"/>
          <w:b/>
          <w:bCs/>
          <w:sz w:val="28"/>
          <w:szCs w:val="28"/>
          <w:rtl/>
          <w:lang w:bidi="ar-EG"/>
        </w:rPr>
        <w:t>ـ</w:t>
      </w:r>
      <w:r w:rsidRPr="00AE5FFF">
        <w:rPr>
          <w:rFonts w:cs="Traditional Arabic" w:hint="cs"/>
          <w:b/>
          <w:bCs/>
          <w:sz w:val="28"/>
          <w:szCs w:val="28"/>
          <w:rtl/>
          <w:lang w:bidi="ar-EG"/>
        </w:rPr>
        <w:t>ة عن العمارة الأس</w:t>
      </w:r>
      <w:r>
        <w:rPr>
          <w:rFonts w:cs="Traditional Arabic" w:hint="cs"/>
          <w:b/>
          <w:bCs/>
          <w:sz w:val="28"/>
          <w:szCs w:val="28"/>
          <w:rtl/>
          <w:lang w:bidi="ar-EG"/>
        </w:rPr>
        <w:t>ـ</w:t>
      </w:r>
      <w:r w:rsidRPr="00AE5FFF">
        <w:rPr>
          <w:rFonts w:cs="Traditional Arabic" w:hint="cs"/>
          <w:b/>
          <w:bCs/>
          <w:sz w:val="28"/>
          <w:szCs w:val="28"/>
          <w:rtl/>
          <w:lang w:bidi="ar-EG"/>
        </w:rPr>
        <w:t>لامي</w:t>
      </w:r>
      <w:r>
        <w:rPr>
          <w:rFonts w:cs="Traditional Arabic" w:hint="cs"/>
          <w:b/>
          <w:bCs/>
          <w:sz w:val="28"/>
          <w:szCs w:val="28"/>
          <w:rtl/>
          <w:lang w:bidi="ar-EG"/>
        </w:rPr>
        <w:t>ـ</w:t>
      </w:r>
      <w:r w:rsidRPr="00AE5FFF">
        <w:rPr>
          <w:rFonts w:cs="Traditional Arabic" w:hint="cs"/>
          <w:b/>
          <w:bCs/>
          <w:sz w:val="28"/>
          <w:szCs w:val="28"/>
          <w:rtl/>
          <w:lang w:bidi="ar-EG"/>
        </w:rPr>
        <w:t>ة والتخطي</w:t>
      </w:r>
      <w:r>
        <w:rPr>
          <w:rFonts w:cs="Traditional Arabic" w:hint="cs"/>
          <w:b/>
          <w:bCs/>
          <w:sz w:val="28"/>
          <w:szCs w:val="28"/>
          <w:rtl/>
          <w:lang w:bidi="ar-EG"/>
        </w:rPr>
        <w:t>ــ</w:t>
      </w:r>
      <w:r w:rsidRPr="00AE5FFF">
        <w:rPr>
          <w:rFonts w:cs="Traditional Arabic" w:hint="cs"/>
          <w:b/>
          <w:bCs/>
          <w:sz w:val="28"/>
          <w:szCs w:val="28"/>
          <w:rtl/>
          <w:lang w:bidi="ar-EG"/>
        </w:rPr>
        <w:t>ط</w:t>
      </w:r>
    </w:p>
    <w:p w:rsidR="00AE5FFF" w:rsidRPr="00AE5FFF" w:rsidRDefault="00AE5FFF" w:rsidP="00FC6B21">
      <w:pPr>
        <w:spacing w:after="120" w:line="240" w:lineRule="auto"/>
        <w:jc w:val="center"/>
        <w:rPr>
          <w:rFonts w:cs="Traditional Arabic"/>
          <w:b/>
          <w:bCs/>
          <w:sz w:val="28"/>
          <w:szCs w:val="28"/>
          <w:rtl/>
          <w:lang w:bidi="ar-EG"/>
        </w:rPr>
      </w:pPr>
      <w:r w:rsidRPr="00AE5FFF">
        <w:rPr>
          <w:rFonts w:cs="Traditional Arabic" w:hint="cs"/>
          <w:b/>
          <w:bCs/>
          <w:sz w:val="28"/>
          <w:szCs w:val="28"/>
          <w:rtl/>
          <w:lang w:bidi="ar-EG"/>
        </w:rPr>
        <w:t>(5-10 يناير 1980 )</w:t>
      </w:r>
    </w:p>
    <w:p w:rsidR="00AE5FFF" w:rsidRDefault="00AE5FFF" w:rsidP="00FC6B21">
      <w:pPr>
        <w:spacing w:after="120" w:line="240" w:lineRule="auto"/>
        <w:rPr>
          <w:rFonts w:cs="Traditional Arabic"/>
          <w:b/>
          <w:bCs/>
          <w:sz w:val="28"/>
          <w:szCs w:val="28"/>
          <w:rtl/>
          <w:lang w:bidi="ar-EG"/>
        </w:rPr>
      </w:pPr>
    </w:p>
    <w:p w:rsidR="00B26618" w:rsidRDefault="00B26618" w:rsidP="00FC6B21">
      <w:pPr>
        <w:spacing w:after="120" w:line="240" w:lineRule="auto"/>
        <w:rPr>
          <w:rFonts w:cs="Traditional Arabic"/>
          <w:b/>
          <w:bCs/>
          <w:sz w:val="28"/>
          <w:szCs w:val="28"/>
          <w:rtl/>
          <w:lang w:bidi="ar-EG"/>
        </w:rPr>
      </w:pPr>
    </w:p>
    <w:p w:rsidR="00B26618" w:rsidRDefault="00B26618" w:rsidP="00FC6B21">
      <w:pPr>
        <w:spacing w:after="120" w:line="240" w:lineRule="auto"/>
        <w:rPr>
          <w:rFonts w:cs="Traditional Arabic"/>
          <w:b/>
          <w:bCs/>
          <w:sz w:val="28"/>
          <w:szCs w:val="28"/>
          <w:rtl/>
          <w:lang w:bidi="ar-EG"/>
        </w:rPr>
      </w:pPr>
    </w:p>
    <w:p w:rsidR="00B26618" w:rsidRPr="00AE5FFF" w:rsidRDefault="00B26618" w:rsidP="00FC6B21">
      <w:pPr>
        <w:spacing w:after="120" w:line="240" w:lineRule="auto"/>
        <w:rPr>
          <w:rFonts w:cs="Traditional Arabic"/>
          <w:b/>
          <w:bCs/>
          <w:sz w:val="28"/>
          <w:szCs w:val="28"/>
          <w:rtl/>
          <w:lang w:bidi="ar-EG"/>
        </w:rPr>
      </w:pPr>
    </w:p>
    <w:p w:rsidR="00AE5FFF" w:rsidRPr="00AE5FFF" w:rsidRDefault="00AE5FFF" w:rsidP="00FC6B21">
      <w:pPr>
        <w:spacing w:after="120" w:line="240" w:lineRule="auto"/>
        <w:rPr>
          <w:rFonts w:cs="Traditional Arabic"/>
          <w:b/>
          <w:bCs/>
          <w:sz w:val="28"/>
          <w:szCs w:val="28"/>
          <w:rtl/>
          <w:lang w:bidi="ar-EG"/>
        </w:rPr>
      </w:pPr>
    </w:p>
    <w:p w:rsidR="00AE5FFF" w:rsidRPr="00AE5FFF" w:rsidRDefault="00AE5FFF" w:rsidP="00FC6B21">
      <w:pPr>
        <w:spacing w:after="120" w:line="240" w:lineRule="auto"/>
        <w:jc w:val="right"/>
        <w:rPr>
          <w:rFonts w:cs="Traditional Arabic"/>
          <w:b/>
          <w:bCs/>
          <w:sz w:val="24"/>
          <w:szCs w:val="24"/>
          <w:rtl/>
          <w:lang w:bidi="ar-EG"/>
        </w:rPr>
      </w:pPr>
      <w:r w:rsidRPr="00AE5FFF">
        <w:rPr>
          <w:rFonts w:cs="Traditional Arabic" w:hint="cs"/>
          <w:b/>
          <w:bCs/>
          <w:sz w:val="24"/>
          <w:szCs w:val="24"/>
          <w:rtl/>
          <w:lang w:bidi="ar-EG"/>
        </w:rPr>
        <w:t>للدكتور مهندس / عبد الباقى محمد إبراه</w:t>
      </w:r>
      <w:r>
        <w:rPr>
          <w:rFonts w:cs="Traditional Arabic" w:hint="cs"/>
          <w:b/>
          <w:bCs/>
          <w:sz w:val="24"/>
          <w:szCs w:val="24"/>
          <w:rtl/>
          <w:lang w:bidi="ar-EG"/>
        </w:rPr>
        <w:t>ــ</w:t>
      </w:r>
      <w:r w:rsidRPr="00AE5FFF">
        <w:rPr>
          <w:rFonts w:cs="Traditional Arabic" w:hint="cs"/>
          <w:b/>
          <w:bCs/>
          <w:sz w:val="24"/>
          <w:szCs w:val="24"/>
          <w:rtl/>
          <w:lang w:bidi="ar-EG"/>
        </w:rPr>
        <w:t>يم</w:t>
      </w:r>
    </w:p>
    <w:p w:rsidR="00AE5FFF" w:rsidRPr="00AE5FFF" w:rsidRDefault="00AE5FFF" w:rsidP="00FC6B21">
      <w:pPr>
        <w:spacing w:after="120" w:line="240" w:lineRule="auto"/>
        <w:jc w:val="right"/>
        <w:rPr>
          <w:rFonts w:cs="Traditional Arabic"/>
          <w:b/>
          <w:bCs/>
          <w:sz w:val="24"/>
          <w:szCs w:val="24"/>
          <w:rtl/>
          <w:lang w:bidi="ar-EG"/>
        </w:rPr>
      </w:pPr>
      <w:r w:rsidRPr="00AE5FFF">
        <w:rPr>
          <w:rFonts w:cs="Traditional Arabic" w:hint="cs"/>
          <w:b/>
          <w:bCs/>
          <w:sz w:val="24"/>
          <w:szCs w:val="24"/>
          <w:rtl/>
          <w:lang w:bidi="ar-EG"/>
        </w:rPr>
        <w:t>است</w:t>
      </w:r>
      <w:r>
        <w:rPr>
          <w:rFonts w:cs="Traditional Arabic" w:hint="cs"/>
          <w:b/>
          <w:bCs/>
          <w:sz w:val="24"/>
          <w:szCs w:val="24"/>
          <w:rtl/>
          <w:lang w:bidi="ar-EG"/>
        </w:rPr>
        <w:t>ـ</w:t>
      </w:r>
      <w:r w:rsidRPr="00AE5FFF">
        <w:rPr>
          <w:rFonts w:cs="Traditional Arabic" w:hint="cs"/>
          <w:b/>
          <w:bCs/>
          <w:sz w:val="24"/>
          <w:szCs w:val="24"/>
          <w:rtl/>
          <w:lang w:bidi="ar-EG"/>
        </w:rPr>
        <w:t>اذ تخطي</w:t>
      </w:r>
      <w:r>
        <w:rPr>
          <w:rFonts w:cs="Traditional Arabic" w:hint="cs"/>
          <w:b/>
          <w:bCs/>
          <w:sz w:val="24"/>
          <w:szCs w:val="24"/>
          <w:rtl/>
          <w:lang w:bidi="ar-EG"/>
        </w:rPr>
        <w:t>ــ</w:t>
      </w:r>
      <w:r w:rsidRPr="00AE5FFF">
        <w:rPr>
          <w:rFonts w:cs="Traditional Arabic" w:hint="cs"/>
          <w:b/>
          <w:bCs/>
          <w:sz w:val="24"/>
          <w:szCs w:val="24"/>
          <w:rtl/>
          <w:lang w:bidi="ar-EG"/>
        </w:rPr>
        <w:t>ط الم</w:t>
      </w:r>
      <w:r>
        <w:rPr>
          <w:rFonts w:cs="Traditional Arabic" w:hint="cs"/>
          <w:b/>
          <w:bCs/>
          <w:sz w:val="24"/>
          <w:szCs w:val="24"/>
          <w:rtl/>
          <w:lang w:bidi="ar-EG"/>
        </w:rPr>
        <w:t>ـ</w:t>
      </w:r>
      <w:r w:rsidRPr="00AE5FFF">
        <w:rPr>
          <w:rFonts w:cs="Traditional Arabic" w:hint="cs"/>
          <w:b/>
          <w:bCs/>
          <w:sz w:val="24"/>
          <w:szCs w:val="24"/>
          <w:rtl/>
          <w:lang w:bidi="ar-EG"/>
        </w:rPr>
        <w:t>دن بج</w:t>
      </w:r>
      <w:r>
        <w:rPr>
          <w:rFonts w:cs="Traditional Arabic" w:hint="cs"/>
          <w:b/>
          <w:bCs/>
          <w:sz w:val="24"/>
          <w:szCs w:val="24"/>
          <w:rtl/>
          <w:lang w:bidi="ar-EG"/>
        </w:rPr>
        <w:t>ـ</w:t>
      </w:r>
      <w:r w:rsidRPr="00AE5FFF">
        <w:rPr>
          <w:rFonts w:cs="Traditional Arabic" w:hint="cs"/>
          <w:b/>
          <w:bCs/>
          <w:sz w:val="24"/>
          <w:szCs w:val="24"/>
          <w:rtl/>
          <w:lang w:bidi="ar-EG"/>
        </w:rPr>
        <w:t>امع</w:t>
      </w:r>
      <w:r>
        <w:rPr>
          <w:rFonts w:cs="Traditional Arabic" w:hint="cs"/>
          <w:b/>
          <w:bCs/>
          <w:sz w:val="24"/>
          <w:szCs w:val="24"/>
          <w:rtl/>
          <w:lang w:bidi="ar-EG"/>
        </w:rPr>
        <w:t>ـ</w:t>
      </w:r>
      <w:r w:rsidRPr="00AE5FFF">
        <w:rPr>
          <w:rFonts w:cs="Traditional Arabic" w:hint="cs"/>
          <w:b/>
          <w:bCs/>
          <w:sz w:val="24"/>
          <w:szCs w:val="24"/>
          <w:rtl/>
          <w:lang w:bidi="ar-EG"/>
        </w:rPr>
        <w:t>ة عين شمس</w:t>
      </w:r>
    </w:p>
    <w:p w:rsidR="00AE5FFF" w:rsidRDefault="00AE5FFF" w:rsidP="00FC6B21">
      <w:pPr>
        <w:spacing w:after="120" w:line="240" w:lineRule="auto"/>
        <w:jc w:val="right"/>
        <w:rPr>
          <w:rFonts w:cs="Traditional Arabic"/>
          <w:b/>
          <w:bCs/>
          <w:sz w:val="24"/>
          <w:szCs w:val="24"/>
          <w:rtl/>
          <w:lang w:bidi="ar-EG"/>
        </w:rPr>
      </w:pPr>
      <w:r w:rsidRPr="00AE5FFF">
        <w:rPr>
          <w:rFonts w:cs="Traditional Arabic" w:hint="cs"/>
          <w:b/>
          <w:bCs/>
          <w:sz w:val="24"/>
          <w:szCs w:val="24"/>
          <w:rtl/>
          <w:lang w:bidi="ar-EG"/>
        </w:rPr>
        <w:t>وكبير خبراء الأمم المتحدة للتخطي</w:t>
      </w:r>
      <w:r>
        <w:rPr>
          <w:rFonts w:cs="Traditional Arabic" w:hint="cs"/>
          <w:b/>
          <w:bCs/>
          <w:sz w:val="24"/>
          <w:szCs w:val="24"/>
          <w:rtl/>
          <w:lang w:bidi="ar-EG"/>
        </w:rPr>
        <w:t>ــ</w:t>
      </w:r>
      <w:r w:rsidRPr="00AE5FFF">
        <w:rPr>
          <w:rFonts w:cs="Traditional Arabic" w:hint="cs"/>
          <w:b/>
          <w:bCs/>
          <w:sz w:val="24"/>
          <w:szCs w:val="24"/>
          <w:rtl/>
          <w:lang w:bidi="ar-EG"/>
        </w:rPr>
        <w:t>ط العمرانى</w:t>
      </w:r>
    </w:p>
    <w:p w:rsidR="00AE5FFF" w:rsidRDefault="00AE5FFF" w:rsidP="00FC6B21">
      <w:pPr>
        <w:spacing w:after="120" w:line="240" w:lineRule="auto"/>
        <w:jc w:val="right"/>
        <w:rPr>
          <w:rFonts w:cs="Traditional Arabic"/>
          <w:b/>
          <w:bCs/>
          <w:sz w:val="24"/>
          <w:szCs w:val="24"/>
          <w:rtl/>
          <w:lang w:bidi="ar-EG"/>
        </w:rPr>
      </w:pPr>
    </w:p>
    <w:p w:rsidR="00AE5FFF" w:rsidRDefault="00AE5FFF" w:rsidP="00FC6B21">
      <w:pPr>
        <w:spacing w:after="120" w:line="240" w:lineRule="auto"/>
        <w:rPr>
          <w:rFonts w:cs="Traditional Arabic"/>
          <w:b/>
          <w:bCs/>
          <w:sz w:val="24"/>
          <w:szCs w:val="24"/>
          <w:rtl/>
          <w:lang w:bidi="ar-EG"/>
        </w:rPr>
      </w:pPr>
    </w:p>
    <w:p w:rsidR="00B26618" w:rsidRDefault="00B26618" w:rsidP="00FC6B21">
      <w:pPr>
        <w:spacing w:after="120" w:line="240" w:lineRule="auto"/>
        <w:rPr>
          <w:rFonts w:cs="Traditional Arabic"/>
          <w:b/>
          <w:bCs/>
          <w:sz w:val="24"/>
          <w:szCs w:val="24"/>
          <w:rtl/>
          <w:lang w:bidi="ar-EG"/>
        </w:rPr>
      </w:pPr>
    </w:p>
    <w:p w:rsidR="00B26618" w:rsidRDefault="00B26618" w:rsidP="00FC6B21">
      <w:pPr>
        <w:spacing w:after="120" w:line="240" w:lineRule="auto"/>
        <w:rPr>
          <w:rFonts w:cs="Traditional Arabic"/>
          <w:b/>
          <w:bCs/>
          <w:sz w:val="24"/>
          <w:szCs w:val="24"/>
          <w:rtl/>
          <w:lang w:bidi="ar-EG"/>
        </w:rPr>
      </w:pPr>
    </w:p>
    <w:p w:rsidR="00B26618" w:rsidRDefault="00B26618" w:rsidP="00FC6B21">
      <w:pPr>
        <w:spacing w:after="120" w:line="240" w:lineRule="auto"/>
        <w:rPr>
          <w:rFonts w:cs="Traditional Arabic"/>
          <w:b/>
          <w:bCs/>
          <w:sz w:val="24"/>
          <w:szCs w:val="24"/>
          <w:rtl/>
          <w:lang w:bidi="ar-EG"/>
        </w:rPr>
      </w:pPr>
    </w:p>
    <w:p w:rsidR="00B26618" w:rsidRDefault="00B26618" w:rsidP="00FC6B21">
      <w:pPr>
        <w:spacing w:after="120" w:line="240" w:lineRule="auto"/>
        <w:rPr>
          <w:rFonts w:cs="Traditional Arabic"/>
          <w:b/>
          <w:bCs/>
          <w:sz w:val="24"/>
          <w:szCs w:val="24"/>
          <w:rtl/>
          <w:lang w:bidi="ar-EG"/>
        </w:rPr>
      </w:pPr>
    </w:p>
    <w:p w:rsidR="00B26618" w:rsidRPr="00E67F36" w:rsidRDefault="00B26618" w:rsidP="00FC6B21">
      <w:pPr>
        <w:spacing w:after="120" w:line="240" w:lineRule="auto"/>
        <w:jc w:val="center"/>
        <w:rPr>
          <w:rFonts w:cs="Traditional Arabic"/>
          <w:b/>
          <w:bCs/>
          <w:sz w:val="32"/>
          <w:szCs w:val="32"/>
          <w:u w:val="single"/>
          <w:rtl/>
          <w:lang w:bidi="ar-EG"/>
        </w:rPr>
      </w:pPr>
      <w:r w:rsidRPr="00E67F36">
        <w:rPr>
          <w:rFonts w:cs="Traditional Arabic" w:hint="cs"/>
          <w:b/>
          <w:bCs/>
          <w:sz w:val="32"/>
          <w:szCs w:val="32"/>
          <w:u w:val="single"/>
          <w:rtl/>
          <w:lang w:bidi="ar-EG"/>
        </w:rPr>
        <w:lastRenderedPageBreak/>
        <w:t>نحو تحقيق الهدف لأحياء القيم الأسلامية فى التخطيط والعمارة المعاصرة</w:t>
      </w:r>
    </w:p>
    <w:p w:rsidR="00B26618" w:rsidRPr="00E67F36" w:rsidRDefault="00B26618" w:rsidP="00FC6B21">
      <w:pPr>
        <w:spacing w:after="120" w:line="240" w:lineRule="auto"/>
        <w:jc w:val="center"/>
        <w:rPr>
          <w:rFonts w:cs="Traditional Arabic"/>
          <w:b/>
          <w:bCs/>
          <w:sz w:val="32"/>
          <w:szCs w:val="32"/>
          <w:u w:val="single"/>
          <w:rtl/>
          <w:lang w:bidi="ar-EG"/>
        </w:rPr>
      </w:pPr>
      <w:r w:rsidRPr="00E67F36">
        <w:rPr>
          <w:rFonts w:cs="Traditional Arabic" w:hint="cs"/>
          <w:b/>
          <w:bCs/>
          <w:sz w:val="32"/>
          <w:szCs w:val="32"/>
          <w:u w:val="single"/>
          <w:rtl/>
          <w:lang w:bidi="ar-EG"/>
        </w:rPr>
        <w:t>(ملخص بحث )</w:t>
      </w:r>
    </w:p>
    <w:p w:rsidR="00B26618" w:rsidRDefault="00B26618" w:rsidP="00FC6B21">
      <w:pPr>
        <w:spacing w:after="120" w:line="240" w:lineRule="auto"/>
        <w:jc w:val="center"/>
        <w:rPr>
          <w:rFonts w:cs="Traditional Arabic"/>
          <w:b/>
          <w:bCs/>
          <w:sz w:val="36"/>
          <w:szCs w:val="36"/>
          <w:u w:val="single"/>
          <w:rtl/>
          <w:lang w:bidi="ar-EG"/>
        </w:rPr>
      </w:pPr>
    </w:p>
    <w:p w:rsidR="00B26618" w:rsidRDefault="00B26618" w:rsidP="00D14607">
      <w:pPr>
        <w:spacing w:after="120" w:line="240" w:lineRule="auto"/>
        <w:ind w:firstLine="720"/>
        <w:jc w:val="both"/>
        <w:rPr>
          <w:rFonts w:cs="Traditional Arabic"/>
          <w:sz w:val="28"/>
          <w:szCs w:val="28"/>
          <w:rtl/>
          <w:lang w:bidi="ar-EG"/>
        </w:rPr>
      </w:pPr>
      <w:r w:rsidRPr="00B26618">
        <w:rPr>
          <w:rFonts w:cs="Traditional Arabic" w:hint="cs"/>
          <w:sz w:val="28"/>
          <w:szCs w:val="28"/>
          <w:rtl/>
          <w:lang w:bidi="ar-EG"/>
        </w:rPr>
        <w:t xml:space="preserve">كثيراً ما ظهرت الرغبة </w:t>
      </w:r>
      <w:r>
        <w:rPr>
          <w:rFonts w:cs="Traditional Arabic" w:hint="cs"/>
          <w:sz w:val="28"/>
          <w:szCs w:val="28"/>
          <w:rtl/>
          <w:lang w:bidi="ar-EG"/>
        </w:rPr>
        <w:t xml:space="preserve">الأكيدة عند كثير من المفكرين والمعماريين </w:t>
      </w:r>
      <w:r w:rsidR="001170B7">
        <w:rPr>
          <w:rFonts w:cs="Traditional Arabic" w:hint="cs"/>
          <w:sz w:val="28"/>
          <w:szCs w:val="28"/>
          <w:rtl/>
          <w:lang w:bidi="ar-EG"/>
        </w:rPr>
        <w:t>المسلمين إلى ضرر</w:t>
      </w:r>
      <w:r>
        <w:rPr>
          <w:rFonts w:cs="Traditional Arabic" w:hint="cs"/>
          <w:sz w:val="28"/>
          <w:szCs w:val="28"/>
          <w:rtl/>
          <w:lang w:bidi="ar-EG"/>
        </w:rPr>
        <w:t>وة العودة إلى إحياء التراث العربى والأسلامى فى العمارة والتخطيط المعاصر، فذهب فريق</w:t>
      </w:r>
      <w:r w:rsidR="002A191D">
        <w:rPr>
          <w:rFonts w:cs="Traditional Arabic" w:hint="cs"/>
          <w:sz w:val="28"/>
          <w:szCs w:val="28"/>
          <w:rtl/>
          <w:lang w:bidi="ar-EG"/>
        </w:rPr>
        <w:t xml:space="preserve"> يدعو إلى دراسة مبادىء ونظريات العمارة الأسلامية من حيث تصميم الفراغات والأشكال والأنشاء والزخارف وعلاقتها بالقيم الحضارية الاسلامية </w:t>
      </w:r>
      <w:r w:rsidR="001170B7">
        <w:rPr>
          <w:rFonts w:cs="Traditional Arabic" w:hint="cs"/>
          <w:sz w:val="28"/>
          <w:szCs w:val="28"/>
          <w:rtl/>
          <w:lang w:bidi="ar-EG"/>
        </w:rPr>
        <w:t>إ</w:t>
      </w:r>
      <w:r w:rsidR="002A191D">
        <w:rPr>
          <w:rFonts w:cs="Traditional Arabic" w:hint="cs"/>
          <w:sz w:val="28"/>
          <w:szCs w:val="28"/>
          <w:rtl/>
          <w:lang w:bidi="ar-EG"/>
        </w:rPr>
        <w:t>جتماعياً و</w:t>
      </w:r>
      <w:r w:rsidR="001170B7">
        <w:rPr>
          <w:rFonts w:cs="Traditional Arabic" w:hint="cs"/>
          <w:sz w:val="28"/>
          <w:szCs w:val="28"/>
          <w:rtl/>
          <w:lang w:bidi="ar-EG"/>
        </w:rPr>
        <w:t>إ</w:t>
      </w:r>
      <w:r w:rsidR="002A191D">
        <w:rPr>
          <w:rFonts w:cs="Traditional Arabic" w:hint="cs"/>
          <w:sz w:val="28"/>
          <w:szCs w:val="28"/>
          <w:rtl/>
          <w:lang w:bidi="ar-EG"/>
        </w:rPr>
        <w:t xml:space="preserve">قتصادياً وذهب فريق </w:t>
      </w:r>
      <w:r w:rsidR="001170B7">
        <w:rPr>
          <w:rFonts w:cs="Traditional Arabic" w:hint="cs"/>
          <w:sz w:val="28"/>
          <w:szCs w:val="28"/>
          <w:rtl/>
          <w:lang w:bidi="ar-EG"/>
        </w:rPr>
        <w:t>آ</w:t>
      </w:r>
      <w:r w:rsidR="002A191D">
        <w:rPr>
          <w:rFonts w:cs="Traditional Arabic" w:hint="cs"/>
          <w:sz w:val="28"/>
          <w:szCs w:val="28"/>
          <w:rtl/>
          <w:lang w:bidi="ar-EG"/>
        </w:rPr>
        <w:t>خر يدعو إلى ضرورة تطعيم العمارة المعاصرة ببعض عناصر العمارة الأسلامية دون تعمق فى الأسس التخطيطية والتصميمة ، ومع ذلك</w:t>
      </w:r>
      <w:r w:rsidR="001170B7">
        <w:rPr>
          <w:rFonts w:cs="Traditional Arabic" w:hint="cs"/>
          <w:sz w:val="28"/>
          <w:szCs w:val="28"/>
          <w:rtl/>
          <w:lang w:bidi="ar-EG"/>
        </w:rPr>
        <w:t xml:space="preserve"> </w:t>
      </w:r>
      <w:r w:rsidR="002A191D">
        <w:rPr>
          <w:rFonts w:cs="Traditional Arabic" w:hint="cs"/>
          <w:sz w:val="28"/>
          <w:szCs w:val="28"/>
          <w:rtl/>
          <w:lang w:bidi="ar-EG"/>
        </w:rPr>
        <w:t>قفد ظلت هذه العدوة محصورة فى نطاق ضيق لم يتسع بعد حتى تتبناه مدارس العمارة فى الجامعات العربية وال</w:t>
      </w:r>
      <w:r w:rsidR="001170B7">
        <w:rPr>
          <w:rFonts w:cs="Traditional Arabic" w:hint="cs"/>
          <w:sz w:val="28"/>
          <w:szCs w:val="28"/>
          <w:rtl/>
          <w:lang w:bidi="ar-EG"/>
        </w:rPr>
        <w:t>إ</w:t>
      </w:r>
      <w:r w:rsidR="002A191D">
        <w:rPr>
          <w:rFonts w:cs="Traditional Arabic" w:hint="cs"/>
          <w:sz w:val="28"/>
          <w:szCs w:val="28"/>
          <w:rtl/>
          <w:lang w:bidi="ar-EG"/>
        </w:rPr>
        <w:t>سلامية ولم تصل أصداء هذه الدعوة بعد إلى كثير من المسئولين عن المشروعات العمرانية سواء فى التنفيذ أو بالتصريح للتنفيذ ، أما المهتمين بهذه الدعوة قد ظهر عنهم كثير من المقالات والكتيبات والندوات وقليل جدا من الأعمال والمشروعات التى تعكس ما عندهم من أفكار أو أتجاهات ،</w:t>
      </w:r>
      <w:r w:rsidR="001170B7">
        <w:rPr>
          <w:rFonts w:cs="Traditional Arabic" w:hint="cs"/>
          <w:sz w:val="28"/>
          <w:szCs w:val="28"/>
          <w:rtl/>
          <w:lang w:bidi="ar-EG"/>
        </w:rPr>
        <w:t xml:space="preserve"> </w:t>
      </w:r>
      <w:r w:rsidR="002A191D">
        <w:rPr>
          <w:rFonts w:cs="Traditional Arabic" w:hint="cs"/>
          <w:sz w:val="28"/>
          <w:szCs w:val="28"/>
          <w:rtl/>
          <w:lang w:bidi="ar-EG"/>
        </w:rPr>
        <w:t xml:space="preserve">وفى خارج نطاق هذه الدعوة الحضارية ظل معظم المخططون والمعماريون يمارسون مهنتهم بقدر ما تحصلوا عليه من خبرة وعلم توارثوه من العمارة الغربية </w:t>
      </w:r>
      <w:r w:rsidR="000551E4">
        <w:rPr>
          <w:rFonts w:cs="Traditional Arabic" w:hint="cs"/>
          <w:sz w:val="28"/>
          <w:szCs w:val="28"/>
          <w:rtl/>
          <w:lang w:bidi="ar-EG"/>
        </w:rPr>
        <w:t>، وهم ي</w:t>
      </w:r>
      <w:r w:rsidR="00D14607">
        <w:rPr>
          <w:rFonts w:cs="Traditional Arabic" w:hint="cs"/>
          <w:sz w:val="28"/>
          <w:szCs w:val="28"/>
          <w:rtl/>
          <w:lang w:bidi="ar-EG"/>
        </w:rPr>
        <w:t>م</w:t>
      </w:r>
      <w:r w:rsidR="000551E4">
        <w:rPr>
          <w:rFonts w:cs="Traditional Arabic" w:hint="cs"/>
          <w:sz w:val="28"/>
          <w:szCs w:val="28"/>
          <w:rtl/>
          <w:lang w:bidi="ar-EG"/>
        </w:rPr>
        <w:t>لئون المدن الأسلامية والعربية وبسرعة فائقة بهذا الخليط المتنافر من المبانى السكنية والأدراية والتجارية....</w:t>
      </w:r>
      <w:r w:rsidR="00452C5B">
        <w:rPr>
          <w:rFonts w:cs="Traditional Arabic" w:hint="cs"/>
          <w:sz w:val="28"/>
          <w:szCs w:val="28"/>
          <w:rtl/>
          <w:lang w:bidi="ar-EG"/>
        </w:rPr>
        <w:t xml:space="preserve"> وهم يقدمون نتاج أعمالهم أما عن </w:t>
      </w:r>
      <w:r w:rsidR="001170B7">
        <w:rPr>
          <w:rFonts w:cs="Traditional Arabic" w:hint="cs"/>
          <w:sz w:val="28"/>
          <w:szCs w:val="28"/>
          <w:rtl/>
          <w:lang w:bidi="ar-EG"/>
        </w:rPr>
        <w:t>جهل بالأصول الحضارية للعمارة الإ</w:t>
      </w:r>
      <w:r w:rsidR="00452C5B">
        <w:rPr>
          <w:rFonts w:cs="Traditional Arabic" w:hint="cs"/>
          <w:sz w:val="28"/>
          <w:szCs w:val="28"/>
          <w:rtl/>
          <w:lang w:bidi="ar-EG"/>
        </w:rPr>
        <w:t xml:space="preserve">سلامية أو عن رغبة فى كثرة الانتاج وبالتبعية كثرة العائد وأما عن تدخل أصحاب المبانى وإملاء رغباتهم السطحية عليهم ، وهكذا يصبح النتاج العمرانى العام معبراً تعبيراً صادقاً عن المجتمع بمعمارية ومخططية وأصحاب </w:t>
      </w:r>
      <w:r w:rsidR="001170B7">
        <w:rPr>
          <w:rFonts w:cs="Traditional Arabic" w:hint="cs"/>
          <w:sz w:val="28"/>
          <w:szCs w:val="28"/>
          <w:rtl/>
          <w:lang w:bidi="ar-EG"/>
        </w:rPr>
        <w:t>المبانى</w:t>
      </w:r>
      <w:r w:rsidR="00D14607">
        <w:rPr>
          <w:rFonts w:cs="Traditional Arabic" w:hint="cs"/>
          <w:sz w:val="28"/>
          <w:szCs w:val="28"/>
          <w:rtl/>
          <w:lang w:bidi="ar-EG"/>
        </w:rPr>
        <w:t xml:space="preserve"> فيه. وبذلك تصبح الدعوة الى الانتماء الحضارى ليست فقط دعوة علمية أو مهنية </w:t>
      </w:r>
      <w:r w:rsidR="001170B7">
        <w:rPr>
          <w:rFonts w:cs="Traditional Arabic" w:hint="cs"/>
          <w:sz w:val="28"/>
          <w:szCs w:val="28"/>
          <w:rtl/>
          <w:lang w:bidi="ar-EG"/>
        </w:rPr>
        <w:t>بقدر ماهى دعوة ثقافية وإ</w:t>
      </w:r>
      <w:r w:rsidR="00452C5B">
        <w:rPr>
          <w:rFonts w:cs="Traditional Arabic" w:hint="cs"/>
          <w:sz w:val="28"/>
          <w:szCs w:val="28"/>
          <w:rtl/>
          <w:lang w:bidi="ar-EG"/>
        </w:rPr>
        <w:t>جتماعية وحضرية بل هى جزء أساسى من الدعوة الاسلامية الشاملة .</w:t>
      </w:r>
    </w:p>
    <w:p w:rsidR="00FC7ADD" w:rsidRDefault="00F64419" w:rsidP="00FC7ADD">
      <w:pPr>
        <w:spacing w:after="120" w:line="240" w:lineRule="auto"/>
        <w:ind w:firstLine="720"/>
        <w:jc w:val="both"/>
        <w:rPr>
          <w:rFonts w:cs="Traditional Arabic" w:hint="cs"/>
          <w:sz w:val="28"/>
          <w:szCs w:val="28"/>
          <w:rtl/>
          <w:lang w:bidi="ar-EG"/>
        </w:rPr>
      </w:pPr>
      <w:r>
        <w:rPr>
          <w:rFonts w:cs="Traditional Arabic" w:hint="cs"/>
          <w:sz w:val="28"/>
          <w:szCs w:val="28"/>
          <w:rtl/>
          <w:lang w:bidi="ar-EG"/>
        </w:rPr>
        <w:t>وحتى لا يطول الجدل حول المبادىء والمفاهيم لابد من وضوح الطريق نحو تحقيق الهدف م</w:t>
      </w:r>
      <w:r w:rsidR="00D14607">
        <w:rPr>
          <w:rFonts w:cs="Traditional Arabic" w:hint="cs"/>
          <w:sz w:val="28"/>
          <w:szCs w:val="28"/>
          <w:rtl/>
          <w:lang w:bidi="ar-EG"/>
        </w:rPr>
        <w:t>ن</w:t>
      </w:r>
      <w:r>
        <w:rPr>
          <w:rFonts w:cs="Traditional Arabic" w:hint="cs"/>
          <w:sz w:val="28"/>
          <w:szCs w:val="28"/>
          <w:rtl/>
          <w:lang w:bidi="ar-EG"/>
        </w:rPr>
        <w:t xml:space="preserve"> إحياء القيم الأسلامية فى التخطيط والعمارة المعاصرة</w:t>
      </w:r>
      <w:r w:rsidR="001170B7">
        <w:rPr>
          <w:rFonts w:cs="Traditional Arabic" w:hint="cs"/>
          <w:sz w:val="28"/>
          <w:szCs w:val="28"/>
          <w:rtl/>
          <w:lang w:bidi="ar-EG"/>
        </w:rPr>
        <w:t xml:space="preserve"> ، فهناك الثوابت المناخية والجغ</w:t>
      </w:r>
      <w:r>
        <w:rPr>
          <w:rFonts w:cs="Traditional Arabic" w:hint="cs"/>
          <w:sz w:val="28"/>
          <w:szCs w:val="28"/>
          <w:rtl/>
          <w:lang w:bidi="ar-EG"/>
        </w:rPr>
        <w:t>رافية وهناك المتغي</w:t>
      </w:r>
      <w:r w:rsidR="001170B7">
        <w:rPr>
          <w:rFonts w:cs="Traditional Arabic" w:hint="cs"/>
          <w:sz w:val="28"/>
          <w:szCs w:val="28"/>
          <w:rtl/>
          <w:lang w:bidi="ar-EG"/>
        </w:rPr>
        <w:t>رات التكنولوجية والإجتماعية والإ</w:t>
      </w:r>
      <w:r>
        <w:rPr>
          <w:rFonts w:cs="Traditional Arabic" w:hint="cs"/>
          <w:sz w:val="28"/>
          <w:szCs w:val="28"/>
          <w:rtl/>
          <w:lang w:bidi="ar-EG"/>
        </w:rPr>
        <w:t xml:space="preserve">قتصادية وهناك الأستمرارية الحضارية التى يعبر عنها بالمعاصرة وهناك التفاعل المستمر مع </w:t>
      </w:r>
      <w:r w:rsidR="00D257DC">
        <w:rPr>
          <w:rFonts w:cs="Traditional Arabic" w:hint="cs"/>
          <w:sz w:val="28"/>
          <w:szCs w:val="28"/>
          <w:rtl/>
          <w:lang w:bidi="ar-EG"/>
        </w:rPr>
        <w:t>هذه الثوابت والمتغيرات ، وكلها عوال تحدد ال</w:t>
      </w:r>
      <w:r w:rsidR="00D14607">
        <w:rPr>
          <w:rFonts w:cs="Traditional Arabic" w:hint="cs"/>
          <w:sz w:val="28"/>
          <w:szCs w:val="28"/>
          <w:rtl/>
          <w:lang w:bidi="ar-EG"/>
        </w:rPr>
        <w:t>م</w:t>
      </w:r>
      <w:r w:rsidR="00D257DC">
        <w:rPr>
          <w:rFonts w:cs="Traditional Arabic" w:hint="cs"/>
          <w:sz w:val="28"/>
          <w:szCs w:val="28"/>
          <w:rtl/>
          <w:lang w:bidi="ar-EG"/>
        </w:rPr>
        <w:t>نهج العلمى فى تحديد الصور الواقعية لتحدد البيئة التخطيطية والمعمارية فى</w:t>
      </w:r>
      <w:r w:rsidR="001170B7">
        <w:rPr>
          <w:rFonts w:cs="Traditional Arabic" w:hint="cs"/>
          <w:sz w:val="28"/>
          <w:szCs w:val="28"/>
          <w:rtl/>
          <w:lang w:bidi="ar-EG"/>
        </w:rPr>
        <w:t xml:space="preserve"> المدينة الأسلامية ، ومن جانب آ</w:t>
      </w:r>
      <w:r w:rsidR="00D257DC">
        <w:rPr>
          <w:rFonts w:cs="Traditional Arabic" w:hint="cs"/>
          <w:sz w:val="28"/>
          <w:szCs w:val="28"/>
          <w:rtl/>
          <w:lang w:bidi="ar-EG"/>
        </w:rPr>
        <w:t xml:space="preserve">خر </w:t>
      </w:r>
      <w:r w:rsidR="001170B7">
        <w:rPr>
          <w:rFonts w:cs="Traditional Arabic" w:hint="cs"/>
          <w:sz w:val="28"/>
          <w:szCs w:val="28"/>
          <w:rtl/>
          <w:lang w:bidi="ar-EG"/>
        </w:rPr>
        <w:t>فأن نتائج الدراسات العلمية والأ</w:t>
      </w:r>
      <w:r w:rsidR="00D257DC">
        <w:rPr>
          <w:rFonts w:cs="Traditional Arabic" w:hint="cs"/>
          <w:sz w:val="28"/>
          <w:szCs w:val="28"/>
          <w:rtl/>
          <w:lang w:bidi="ar-EG"/>
        </w:rPr>
        <w:t>كاديمية كثيراً ماتفقد جدواها على الطريق السريع للمتغيرات وأمام السيل الجارف من المبانى التى تظهر</w:t>
      </w:r>
      <w:r w:rsidR="00795DB9">
        <w:rPr>
          <w:rFonts w:cs="Traditional Arabic" w:hint="cs"/>
          <w:sz w:val="28"/>
          <w:szCs w:val="28"/>
          <w:rtl/>
          <w:lang w:bidi="ar-EG"/>
        </w:rPr>
        <w:t xml:space="preserve"> كل يوم مضيفة عقبة بعد عقبة فى الطريق إلى إحياء القيم الحضارية فى التخطيط والعمارة الأسلامية المعاصرة لذلك فإن المنهج العلمى </w:t>
      </w:r>
      <w:r w:rsidR="00D14607">
        <w:rPr>
          <w:rFonts w:cs="Traditional Arabic" w:hint="cs"/>
          <w:sz w:val="28"/>
          <w:szCs w:val="28"/>
          <w:rtl/>
          <w:lang w:bidi="ar-EG"/>
        </w:rPr>
        <w:t>ل</w:t>
      </w:r>
      <w:r w:rsidR="00795DB9">
        <w:rPr>
          <w:rFonts w:cs="Traditional Arabic" w:hint="cs"/>
          <w:sz w:val="28"/>
          <w:szCs w:val="28"/>
          <w:rtl/>
          <w:lang w:bidi="ar-EG"/>
        </w:rPr>
        <w:t>لبحث لابد وأن توازيه إجراءات فورية لمعالجة</w:t>
      </w:r>
      <w:r w:rsidR="00182610">
        <w:rPr>
          <w:rFonts w:cs="Traditional Arabic" w:hint="cs"/>
          <w:sz w:val="28"/>
          <w:szCs w:val="28"/>
          <w:rtl/>
          <w:lang w:bidi="ar-EG"/>
        </w:rPr>
        <w:t xml:space="preserve"> البيئة العمرانية القائمة والتى تمثل الجزء الاكبر من المشكلة م</w:t>
      </w:r>
      <w:r w:rsidR="00D14607">
        <w:rPr>
          <w:rFonts w:cs="Traditional Arabic" w:hint="cs"/>
          <w:sz w:val="28"/>
          <w:szCs w:val="28"/>
          <w:rtl/>
          <w:lang w:bidi="ar-EG"/>
        </w:rPr>
        <w:t>ع</w:t>
      </w:r>
      <w:r w:rsidR="00182610">
        <w:rPr>
          <w:rFonts w:cs="Traditional Arabic" w:hint="cs"/>
          <w:sz w:val="28"/>
          <w:szCs w:val="28"/>
          <w:rtl/>
          <w:lang w:bidi="ar-EG"/>
        </w:rPr>
        <w:t xml:space="preserve"> كبح</w:t>
      </w:r>
      <w:r w:rsidR="001170B7">
        <w:rPr>
          <w:rFonts w:cs="Traditional Arabic" w:hint="cs"/>
          <w:sz w:val="28"/>
          <w:szCs w:val="28"/>
          <w:rtl/>
          <w:lang w:bidi="ar-EG"/>
        </w:rPr>
        <w:t xml:space="preserve"> جماح مايظهر حديثاً من بناء أو إ</w:t>
      </w:r>
      <w:r w:rsidR="00182610">
        <w:rPr>
          <w:rFonts w:cs="Traditional Arabic" w:hint="cs"/>
          <w:sz w:val="28"/>
          <w:szCs w:val="28"/>
          <w:rtl/>
          <w:lang w:bidi="ar-EG"/>
        </w:rPr>
        <w:t xml:space="preserve">خضاعه لهذه الأجراءات وهنا تلتقى السلطة بأصحاب المبانى كعاملين أساسين فى وضع الأجراءات الفورية موضع التنفيذ ، وإذا كان من </w:t>
      </w:r>
      <w:r w:rsidR="00182610" w:rsidRPr="00AF7E82">
        <w:rPr>
          <w:rFonts w:cs="Traditional Arabic" w:hint="cs"/>
          <w:sz w:val="28"/>
          <w:szCs w:val="28"/>
          <w:u w:val="single"/>
          <w:rtl/>
          <w:lang w:bidi="ar-EG"/>
        </w:rPr>
        <w:t>المت</w:t>
      </w:r>
      <w:r w:rsidR="00AF7E82" w:rsidRPr="00AF7E82">
        <w:rPr>
          <w:rFonts w:cs="Traditional Arabic" w:hint="cs"/>
          <w:sz w:val="28"/>
          <w:szCs w:val="28"/>
          <w:u w:val="single"/>
          <w:rtl/>
          <w:lang w:bidi="ar-EG"/>
        </w:rPr>
        <w:t>سير</w:t>
      </w:r>
      <w:r w:rsidR="00AF7E82">
        <w:rPr>
          <w:rFonts w:cs="Traditional Arabic" w:hint="cs"/>
          <w:sz w:val="28"/>
          <w:szCs w:val="28"/>
          <w:rtl/>
          <w:lang w:bidi="ar-EG"/>
        </w:rPr>
        <w:t xml:space="preserve"> وضع بعض القواعد والنظم الفورية التى تضمن الب</w:t>
      </w:r>
      <w:r w:rsidR="00D14607">
        <w:rPr>
          <w:rFonts w:cs="Traditional Arabic" w:hint="cs"/>
          <w:sz w:val="28"/>
          <w:szCs w:val="28"/>
          <w:rtl/>
          <w:lang w:bidi="ar-EG"/>
        </w:rPr>
        <w:t>ا</w:t>
      </w:r>
      <w:r w:rsidR="00AF7E82">
        <w:rPr>
          <w:rFonts w:cs="Traditional Arabic" w:hint="cs"/>
          <w:sz w:val="28"/>
          <w:szCs w:val="28"/>
          <w:rtl/>
          <w:lang w:bidi="ar-EG"/>
        </w:rPr>
        <w:t>س البيئة العمرانية ثوباً جديداً تظهر عليه ملامح القيم الحضارية للعمارة الاسلامية ، فإلى أى حد يمكن أشراك السلطة وأصحاب المبانى</w:t>
      </w:r>
      <w:r w:rsidR="004C71DD">
        <w:rPr>
          <w:rFonts w:cs="Traditional Arabic" w:hint="cs"/>
          <w:sz w:val="28"/>
          <w:szCs w:val="28"/>
          <w:rtl/>
          <w:lang w:bidi="ar-EG"/>
        </w:rPr>
        <w:t xml:space="preserve"> فى تنفيذ هذه القواعد وهذه النظم الفورية ، ومن هنا يبدأ خط جديد نحو تحقيق الهدف لأحياء القيم الأسلامية فى التخطيط والعمارة المعاصرة ، يشترك فيه السلطة والرأى العام ورجال الدعوة الأسلامية بجانب الخبراء والمتخصصين من المخططين والمعمارين سواء منهم من يشارك فى الخط الأكاديمى لهذه الدعوة أو من يمارس العمل </w:t>
      </w:r>
      <w:r w:rsidR="001170B7">
        <w:rPr>
          <w:rFonts w:cs="Traditional Arabic" w:hint="cs"/>
          <w:sz w:val="28"/>
          <w:szCs w:val="28"/>
          <w:rtl/>
          <w:lang w:bidi="ar-EG"/>
        </w:rPr>
        <w:t>ا</w:t>
      </w:r>
      <w:r w:rsidR="004C71DD">
        <w:rPr>
          <w:rFonts w:cs="Traditional Arabic" w:hint="cs"/>
          <w:sz w:val="28"/>
          <w:szCs w:val="28"/>
          <w:rtl/>
          <w:lang w:bidi="ar-EG"/>
        </w:rPr>
        <w:t xml:space="preserve">لتخطيطى والمعمارى الملتزم بالدعوة إذا جاز هذا التعبير ، كما يبدأ الخط الجديد بمجموعة </w:t>
      </w:r>
      <w:r w:rsidR="004C71DD">
        <w:rPr>
          <w:rFonts w:cs="Traditional Arabic" w:hint="cs"/>
          <w:sz w:val="28"/>
          <w:szCs w:val="28"/>
          <w:rtl/>
          <w:lang w:bidi="ar-EG"/>
        </w:rPr>
        <w:lastRenderedPageBreak/>
        <w:t>متناسقة من النظم واللوائح التى تعاون القائمين عل</w:t>
      </w:r>
      <w:r w:rsidR="001170B7">
        <w:rPr>
          <w:rFonts w:cs="Traditional Arabic" w:hint="cs"/>
          <w:sz w:val="28"/>
          <w:szCs w:val="28"/>
          <w:rtl/>
          <w:lang w:bidi="ar-EG"/>
        </w:rPr>
        <w:t>ى إدارة المدن على تأكيد الخط الأ</w:t>
      </w:r>
      <w:r w:rsidR="004C71DD">
        <w:rPr>
          <w:rFonts w:cs="Traditional Arabic" w:hint="cs"/>
          <w:sz w:val="28"/>
          <w:szCs w:val="28"/>
          <w:rtl/>
          <w:lang w:bidi="ar-EG"/>
        </w:rPr>
        <w:t>سا</w:t>
      </w:r>
      <w:r w:rsidR="001170B7">
        <w:rPr>
          <w:rFonts w:cs="Traditional Arabic" w:hint="cs"/>
          <w:sz w:val="28"/>
          <w:szCs w:val="28"/>
          <w:rtl/>
          <w:lang w:bidi="ar-EG"/>
        </w:rPr>
        <w:t>س</w:t>
      </w:r>
      <w:r w:rsidR="004C71DD">
        <w:rPr>
          <w:rFonts w:cs="Traditional Arabic" w:hint="cs"/>
          <w:sz w:val="28"/>
          <w:szCs w:val="28"/>
          <w:rtl/>
          <w:lang w:bidi="ar-EG"/>
        </w:rPr>
        <w:t>ى للدعوة وهو إحياء القيم الأسلامية فى التخ</w:t>
      </w:r>
      <w:r w:rsidR="001170B7">
        <w:rPr>
          <w:rFonts w:cs="Traditional Arabic" w:hint="cs"/>
          <w:sz w:val="28"/>
          <w:szCs w:val="28"/>
          <w:rtl/>
          <w:lang w:bidi="ar-EG"/>
        </w:rPr>
        <w:t>طيط والعمارة عملاً وسلوكاً فى آ</w:t>
      </w:r>
      <w:r w:rsidR="004C71DD">
        <w:rPr>
          <w:rFonts w:cs="Traditional Arabic" w:hint="cs"/>
          <w:sz w:val="28"/>
          <w:szCs w:val="28"/>
          <w:rtl/>
          <w:lang w:bidi="ar-EG"/>
        </w:rPr>
        <w:t xml:space="preserve">ن واحد وفى وقت ممكن حتى لاتفقد المدن الاسلامية </w:t>
      </w:r>
      <w:r w:rsidR="00FC7ADD">
        <w:rPr>
          <w:rFonts w:cs="Traditional Arabic" w:hint="cs"/>
          <w:sz w:val="28"/>
          <w:szCs w:val="28"/>
          <w:rtl/>
          <w:lang w:bidi="ar-EG"/>
        </w:rPr>
        <w:t xml:space="preserve">بعض </w:t>
      </w:r>
      <w:r w:rsidR="00D14607">
        <w:rPr>
          <w:rFonts w:cs="Traditional Arabic" w:hint="cs"/>
          <w:sz w:val="28"/>
          <w:szCs w:val="28"/>
          <w:rtl/>
          <w:lang w:bidi="ar-EG"/>
        </w:rPr>
        <w:t>الزمام ان لم يكن كل الزمام ويكون من العسير بع</w:t>
      </w:r>
      <w:r w:rsidR="00FC7ADD">
        <w:rPr>
          <w:rFonts w:cs="Traditional Arabic" w:hint="cs"/>
          <w:sz w:val="28"/>
          <w:szCs w:val="28"/>
          <w:rtl/>
          <w:lang w:bidi="ar-EG"/>
        </w:rPr>
        <w:t xml:space="preserve">د ذلك </w:t>
      </w:r>
      <w:r w:rsidR="00D14607">
        <w:rPr>
          <w:rFonts w:cs="Traditional Arabic" w:hint="cs"/>
          <w:sz w:val="28"/>
          <w:szCs w:val="28"/>
          <w:rtl/>
          <w:lang w:bidi="ar-EG"/>
        </w:rPr>
        <w:t>تطويعها للدعوة الحضارية الاسلامية التى ندعو اليها جميعا.</w:t>
      </w:r>
    </w:p>
    <w:p w:rsidR="00F64419" w:rsidRDefault="00FC7ADD" w:rsidP="00AC22D3">
      <w:pPr>
        <w:spacing w:after="120" w:line="240" w:lineRule="auto"/>
        <w:ind w:firstLine="720"/>
        <w:jc w:val="both"/>
        <w:rPr>
          <w:rFonts w:cs="Traditional Arabic"/>
          <w:sz w:val="28"/>
          <w:szCs w:val="28"/>
          <w:rtl/>
          <w:lang w:bidi="ar-EG"/>
        </w:rPr>
      </w:pPr>
      <w:r>
        <w:rPr>
          <w:rFonts w:cs="Traditional Arabic" w:hint="cs"/>
          <w:sz w:val="28"/>
          <w:szCs w:val="28"/>
          <w:rtl/>
          <w:lang w:bidi="ar-EG"/>
        </w:rPr>
        <w:t>تشير</w:t>
      </w:r>
      <w:r w:rsidR="004C71DD">
        <w:rPr>
          <w:rFonts w:cs="Traditional Arabic" w:hint="cs"/>
          <w:sz w:val="28"/>
          <w:szCs w:val="28"/>
          <w:rtl/>
          <w:lang w:bidi="ar-EG"/>
        </w:rPr>
        <w:t xml:space="preserve"> مقدمة البحث إلى تطور الفكر لأحياء التراث الحضارى ليس فى العالم الأسلامى فقط لكن كذلك فى العالم الغربى</w:t>
      </w:r>
      <w:r w:rsidR="001170B7">
        <w:rPr>
          <w:rFonts w:cs="Traditional Arabic" w:hint="cs"/>
          <w:sz w:val="28"/>
          <w:szCs w:val="28"/>
          <w:rtl/>
          <w:lang w:bidi="ar-EG"/>
        </w:rPr>
        <w:t xml:space="preserve"> الذى أحس بفقدان التوازن بين الإ</w:t>
      </w:r>
      <w:r w:rsidR="004C71DD">
        <w:rPr>
          <w:rFonts w:cs="Traditional Arabic" w:hint="cs"/>
          <w:sz w:val="28"/>
          <w:szCs w:val="28"/>
          <w:rtl/>
          <w:lang w:bidi="ar-EG"/>
        </w:rPr>
        <w:t>حتياجات المادية</w:t>
      </w:r>
      <w:r w:rsidR="00AC22D3">
        <w:rPr>
          <w:rFonts w:cs="Traditional Arabic" w:hint="cs"/>
          <w:sz w:val="28"/>
          <w:szCs w:val="28"/>
          <w:rtl/>
          <w:lang w:bidi="ar-EG"/>
        </w:rPr>
        <w:t xml:space="preserve"> والاحتياجات المعنوية لحياه الانسان حياه متوازنة وهذا فى الواقع هو اساس الدعوة الاسلامية</w:t>
      </w:r>
      <w:r w:rsidR="004C71DD">
        <w:rPr>
          <w:rFonts w:cs="Traditional Arabic" w:hint="cs"/>
          <w:sz w:val="28"/>
          <w:szCs w:val="28"/>
          <w:rtl/>
          <w:lang w:bidi="ar-EG"/>
        </w:rPr>
        <w:t xml:space="preserve"> لنظام الحياة ومع ذلك فقد ظل المعماريون والفنان</w:t>
      </w:r>
      <w:r w:rsidR="00AC22D3">
        <w:rPr>
          <w:rFonts w:cs="Traditional Arabic" w:hint="cs"/>
          <w:sz w:val="28"/>
          <w:szCs w:val="28"/>
          <w:rtl/>
          <w:lang w:bidi="ar-EG"/>
        </w:rPr>
        <w:t>و</w:t>
      </w:r>
      <w:r w:rsidR="004C71DD">
        <w:rPr>
          <w:rFonts w:cs="Traditional Arabic" w:hint="cs"/>
          <w:sz w:val="28"/>
          <w:szCs w:val="28"/>
          <w:rtl/>
          <w:lang w:bidi="ar-EG"/>
        </w:rPr>
        <w:t>ن العرب منساقين وراء التقدم المادى للغرب إلى الحد الذى أنساهم واقعهم بل وتراثهم الحضارى .</w:t>
      </w:r>
    </w:p>
    <w:p w:rsidR="004C71DD" w:rsidRDefault="002D2FB3" w:rsidP="00FC6B21">
      <w:pPr>
        <w:spacing w:after="120" w:line="240" w:lineRule="auto"/>
        <w:ind w:firstLine="720"/>
        <w:jc w:val="both"/>
        <w:rPr>
          <w:rFonts w:cs="Traditional Arabic"/>
          <w:sz w:val="28"/>
          <w:szCs w:val="28"/>
          <w:rtl/>
          <w:lang w:bidi="ar-EG"/>
        </w:rPr>
      </w:pPr>
      <w:r>
        <w:rPr>
          <w:rFonts w:cs="Traditional Arabic" w:hint="cs"/>
          <w:sz w:val="28"/>
          <w:szCs w:val="28"/>
          <w:rtl/>
          <w:lang w:bidi="ar-EG"/>
        </w:rPr>
        <w:t>وكان لابد من تحليل مقومات البيئة الحضارية للمدينة الأسلامية بشق</w:t>
      </w:r>
      <w:r w:rsidR="001170B7">
        <w:rPr>
          <w:rFonts w:cs="Traditional Arabic" w:hint="cs"/>
          <w:sz w:val="28"/>
          <w:szCs w:val="28"/>
          <w:rtl/>
          <w:lang w:bidi="ar-EG"/>
        </w:rPr>
        <w:t>يها الطبيعى والثقافى أو بمعنى آ</w:t>
      </w:r>
      <w:r>
        <w:rPr>
          <w:rFonts w:cs="Traditional Arabic" w:hint="cs"/>
          <w:sz w:val="28"/>
          <w:szCs w:val="28"/>
          <w:rtl/>
          <w:lang w:bidi="ar-EG"/>
        </w:rPr>
        <w:t>خر بشقيها الثابت والمتغير.</w:t>
      </w:r>
    </w:p>
    <w:p w:rsidR="002D2FB3" w:rsidRDefault="00AD2085" w:rsidP="00FC6B21">
      <w:pPr>
        <w:spacing w:after="120" w:line="240" w:lineRule="auto"/>
        <w:ind w:firstLine="720"/>
        <w:jc w:val="both"/>
        <w:rPr>
          <w:rFonts w:cs="Traditional Arabic"/>
          <w:sz w:val="28"/>
          <w:szCs w:val="28"/>
          <w:rtl/>
          <w:lang w:bidi="ar-EG"/>
        </w:rPr>
      </w:pPr>
      <w:r>
        <w:rPr>
          <w:rFonts w:cs="Traditional Arabic" w:hint="cs"/>
          <w:sz w:val="28"/>
          <w:szCs w:val="28"/>
          <w:rtl/>
          <w:lang w:bidi="ar-EG"/>
        </w:rPr>
        <w:t>وما يرتبط بكل منهما من عناصر ومؤثرات ، ومدى التغيرات التى تطرأ على هذه المقومات حتى يمكن قياس التغيير الحضارى الذى تتأثر به المدن الأسلامية ، ومن ثم إيضاح الاستمرار الحضارى الذى عاشته وتعيشه فى الوقت الحاضر ومدى إرتباط ذلك بمستقبلها .</w:t>
      </w:r>
    </w:p>
    <w:p w:rsidR="00AD2085" w:rsidRDefault="00C15BA0" w:rsidP="00AC22D3">
      <w:pPr>
        <w:spacing w:after="120" w:line="240" w:lineRule="auto"/>
        <w:ind w:firstLine="720"/>
        <w:jc w:val="both"/>
        <w:rPr>
          <w:rFonts w:cs="Traditional Arabic"/>
          <w:sz w:val="28"/>
          <w:szCs w:val="28"/>
          <w:rtl/>
          <w:lang w:bidi="ar-EG"/>
        </w:rPr>
      </w:pPr>
      <w:r>
        <w:rPr>
          <w:rFonts w:cs="Traditional Arabic" w:hint="cs"/>
          <w:sz w:val="28"/>
          <w:szCs w:val="28"/>
          <w:rtl/>
          <w:lang w:bidi="ar-EG"/>
        </w:rPr>
        <w:t>ويدخل البحث</w:t>
      </w:r>
      <w:r w:rsidR="001170B7">
        <w:rPr>
          <w:rFonts w:cs="Traditional Arabic" w:hint="cs"/>
          <w:sz w:val="28"/>
          <w:szCs w:val="28"/>
          <w:rtl/>
          <w:lang w:bidi="ar-EG"/>
        </w:rPr>
        <w:t xml:space="preserve"> </w:t>
      </w:r>
      <w:r w:rsidR="00AC22D3">
        <w:rPr>
          <w:rFonts w:cs="Traditional Arabic" w:hint="cs"/>
          <w:sz w:val="28"/>
          <w:szCs w:val="28"/>
          <w:rtl/>
          <w:lang w:bidi="ar-EG"/>
        </w:rPr>
        <w:t>بعد</w:t>
      </w:r>
      <w:r w:rsidR="001170B7">
        <w:rPr>
          <w:rFonts w:cs="Traditional Arabic" w:hint="cs"/>
          <w:sz w:val="28"/>
          <w:szCs w:val="28"/>
          <w:rtl/>
          <w:lang w:bidi="ar-EG"/>
        </w:rPr>
        <w:t xml:space="preserve"> ذلك فى ص</w:t>
      </w:r>
      <w:r w:rsidR="00207821">
        <w:rPr>
          <w:rFonts w:cs="Traditional Arabic" w:hint="cs"/>
          <w:sz w:val="28"/>
          <w:szCs w:val="28"/>
          <w:rtl/>
          <w:lang w:bidi="ar-EG"/>
        </w:rPr>
        <w:t xml:space="preserve">لب الموضوع للبحث عن السبيل إلى إحياء القيم الحضارية فى تخطيط المدينة الأسلامية ، سواء أكان ذلك فى المحافظة على التراث الحضارى للعمارة التاريخية أو فى إظهار القيم الحضارية فى المناطق المتبقية حالياً </w:t>
      </w:r>
      <w:r w:rsidR="00207821">
        <w:rPr>
          <w:rFonts w:cs="Traditional Arabic"/>
          <w:sz w:val="28"/>
          <w:szCs w:val="28"/>
          <w:rtl/>
          <w:lang w:bidi="ar-EG"/>
        </w:rPr>
        <w:t>–</w:t>
      </w:r>
      <w:r w:rsidR="00207821">
        <w:rPr>
          <w:rFonts w:cs="Traditional Arabic" w:hint="cs"/>
          <w:sz w:val="28"/>
          <w:szCs w:val="28"/>
          <w:rtl/>
          <w:lang w:bidi="ar-EG"/>
        </w:rPr>
        <w:t xml:space="preserve"> أو </w:t>
      </w:r>
      <w:r w:rsidR="00AC22D3">
        <w:rPr>
          <w:rFonts w:cs="Traditional Arabic" w:hint="cs"/>
          <w:sz w:val="28"/>
          <w:szCs w:val="28"/>
          <w:rtl/>
          <w:lang w:bidi="ar-EG"/>
        </w:rPr>
        <w:t>ف</w:t>
      </w:r>
      <w:r w:rsidR="00207821">
        <w:rPr>
          <w:rFonts w:cs="Traditional Arabic" w:hint="cs"/>
          <w:sz w:val="28"/>
          <w:szCs w:val="28"/>
          <w:rtl/>
          <w:lang w:bidi="ar-EG"/>
        </w:rPr>
        <w:t xml:space="preserve">ى تخطيط المناطق المتدهورة من المدن الأسلامية أو فى إظهار القيم الحضارية فى تخطيط المناطق الجديدة من هذه المدن ، وعلى ضوء هذه الأتجاهات الأربعة </w:t>
      </w:r>
      <w:r w:rsidR="00AC22D3">
        <w:rPr>
          <w:rFonts w:cs="Traditional Arabic" w:hint="cs"/>
          <w:sz w:val="28"/>
          <w:szCs w:val="28"/>
          <w:rtl/>
          <w:lang w:bidi="ar-EG"/>
        </w:rPr>
        <w:t xml:space="preserve">يمكن وضع النظم و الوائح التى تعطى الفكر التخطيطى والهدف الحضارى بمقدماته التطبيقية </w:t>
      </w:r>
      <w:r w:rsidR="00207821">
        <w:rPr>
          <w:rFonts w:cs="Traditional Arabic" w:hint="cs"/>
          <w:sz w:val="28"/>
          <w:szCs w:val="28"/>
          <w:rtl/>
          <w:lang w:bidi="ar-EG"/>
        </w:rPr>
        <w:t xml:space="preserve">سواء على المستوى العام أو الخاص من مسئولية بناء المدن الاسلامية فليس البحث هنا عن الهدف بقدر ماهو عن الوسائل التى تحققه وأساس الدعوة هو الرجوع إلى تعاليم الدين الأسلامى </w:t>
      </w:r>
      <w:r w:rsidR="003556E0">
        <w:rPr>
          <w:rFonts w:cs="Traditional Arabic" w:hint="cs"/>
          <w:sz w:val="28"/>
          <w:szCs w:val="28"/>
          <w:rtl/>
          <w:lang w:bidi="ar-EG"/>
        </w:rPr>
        <w:t xml:space="preserve">فى البناء السليم للفرد والمجتمع ومن ثم فى بناء بيئته الحضرية أو الريفية السليمة </w:t>
      </w:r>
      <w:r w:rsidR="00AC22D3">
        <w:rPr>
          <w:rFonts w:cs="Traditional Arabic" w:hint="cs"/>
          <w:sz w:val="28"/>
          <w:szCs w:val="28"/>
          <w:rtl/>
          <w:lang w:bidi="ar-EG"/>
        </w:rPr>
        <w:t>.</w:t>
      </w:r>
    </w:p>
    <w:p w:rsidR="003556E0" w:rsidRDefault="00FC1CC7" w:rsidP="00AC22D3">
      <w:pPr>
        <w:spacing w:after="120" w:line="240" w:lineRule="auto"/>
        <w:ind w:firstLine="720"/>
        <w:jc w:val="both"/>
        <w:rPr>
          <w:rFonts w:cs="Traditional Arabic"/>
          <w:sz w:val="28"/>
          <w:szCs w:val="28"/>
          <w:rtl/>
          <w:lang w:bidi="ar-EG"/>
        </w:rPr>
      </w:pPr>
      <w:r>
        <w:rPr>
          <w:rFonts w:cs="Traditional Arabic" w:hint="cs"/>
          <w:sz w:val="28"/>
          <w:szCs w:val="28"/>
          <w:rtl/>
          <w:lang w:bidi="ar-EG"/>
        </w:rPr>
        <w:t>وحتى تسير الدعوة إلى إحياء القيم الاسلامية فى التخطيط والعمارة فى مساراتها الصحيحة العلمية فأنه لابد من إيجاد كيان تنظيمى لدعمها ورعايتها ف</w:t>
      </w:r>
      <w:r w:rsidR="00AC22D3">
        <w:rPr>
          <w:rFonts w:cs="Traditional Arabic" w:hint="cs"/>
          <w:sz w:val="28"/>
          <w:szCs w:val="28"/>
          <w:rtl/>
          <w:lang w:bidi="ar-EG"/>
        </w:rPr>
        <w:t>ل</w:t>
      </w:r>
      <w:r>
        <w:rPr>
          <w:rFonts w:cs="Traditional Arabic" w:hint="cs"/>
          <w:sz w:val="28"/>
          <w:szCs w:val="28"/>
          <w:rtl/>
          <w:lang w:bidi="ar-EG"/>
        </w:rPr>
        <w:t>لجامعات دورها التعليمى الذى لا تستطيع التحرك خارجه فى نشر هذه الدعوة وإيصالها إلى المسئولين والمواطنين مع</w:t>
      </w:r>
      <w:r w:rsidR="00AC22D3">
        <w:rPr>
          <w:rFonts w:cs="Traditional Arabic" w:hint="cs"/>
          <w:sz w:val="28"/>
          <w:szCs w:val="28"/>
          <w:rtl/>
          <w:lang w:bidi="ar-EG"/>
        </w:rPr>
        <w:t>ا</w:t>
      </w:r>
      <w:r>
        <w:rPr>
          <w:rFonts w:cs="Traditional Arabic" w:hint="cs"/>
          <w:sz w:val="28"/>
          <w:szCs w:val="28"/>
          <w:rtl/>
          <w:lang w:bidi="ar-EG"/>
        </w:rPr>
        <w:t xml:space="preserve"> ، ثم هناك الجمعيات الثقافية والمعمارية والفنية التى تستطيع أن تقوم بدور إعلامى فى هذا المجال ولكن تبقى الحاجة ماسة إلى كيان تنظيمى ثابت له مقوماته الع</w:t>
      </w:r>
      <w:r w:rsidR="00AC22D3">
        <w:rPr>
          <w:rFonts w:cs="Traditional Arabic" w:hint="cs"/>
          <w:sz w:val="28"/>
          <w:szCs w:val="28"/>
          <w:rtl/>
          <w:lang w:bidi="ar-EG"/>
        </w:rPr>
        <w:t>ل</w:t>
      </w:r>
      <w:r>
        <w:rPr>
          <w:rFonts w:cs="Traditional Arabic" w:hint="cs"/>
          <w:sz w:val="28"/>
          <w:szCs w:val="28"/>
          <w:rtl/>
          <w:lang w:bidi="ar-EG"/>
        </w:rPr>
        <w:t>م</w:t>
      </w:r>
      <w:r w:rsidR="00AC22D3">
        <w:rPr>
          <w:rFonts w:cs="Traditional Arabic" w:hint="cs"/>
          <w:sz w:val="28"/>
          <w:szCs w:val="28"/>
          <w:rtl/>
          <w:lang w:bidi="ar-EG"/>
        </w:rPr>
        <w:t>ي</w:t>
      </w:r>
      <w:r>
        <w:rPr>
          <w:rFonts w:cs="Traditional Arabic" w:hint="cs"/>
          <w:sz w:val="28"/>
          <w:szCs w:val="28"/>
          <w:rtl/>
          <w:lang w:bidi="ar-EG"/>
        </w:rPr>
        <w:t>ة والعملية التى يمكن أن تدعم بها هذه الدعوة وترعاها .</w:t>
      </w:r>
    </w:p>
    <w:p w:rsidR="00D0019C" w:rsidRDefault="00D0019C" w:rsidP="00AC22D3">
      <w:pPr>
        <w:spacing w:after="120" w:line="240" w:lineRule="auto"/>
        <w:ind w:firstLine="720"/>
        <w:jc w:val="both"/>
        <w:rPr>
          <w:rFonts w:cs="Traditional Arabic"/>
          <w:sz w:val="28"/>
          <w:szCs w:val="28"/>
          <w:rtl/>
          <w:lang w:bidi="ar-EG"/>
        </w:rPr>
      </w:pPr>
      <w:r>
        <w:rPr>
          <w:rFonts w:cs="Traditional Arabic" w:hint="cs"/>
          <w:sz w:val="28"/>
          <w:szCs w:val="28"/>
          <w:rtl/>
          <w:lang w:bidi="ar-EG"/>
        </w:rPr>
        <w:t>و</w:t>
      </w:r>
      <w:r w:rsidR="00E67F36">
        <w:rPr>
          <w:rFonts w:cs="Traditional Arabic" w:hint="cs"/>
          <w:sz w:val="28"/>
          <w:szCs w:val="28"/>
          <w:rtl/>
          <w:lang w:bidi="ar-EG"/>
        </w:rPr>
        <w:t>إ</w:t>
      </w:r>
      <w:r>
        <w:rPr>
          <w:rFonts w:cs="Traditional Arabic" w:hint="cs"/>
          <w:sz w:val="28"/>
          <w:szCs w:val="28"/>
          <w:rtl/>
          <w:lang w:bidi="ar-EG"/>
        </w:rPr>
        <w:t>ذا كنا نرى فى الوقت الحاضر ظهور مؤسسات تعمل فى هذا الأتجاه مثل مؤسسة جائزة أغاخان للعمارة التى أقامت لها سكرتارية خاصة فى فيلادلفيا فى الولايات المتحدة للعمل على أحياء التر</w:t>
      </w:r>
      <w:r w:rsidR="00E67F36">
        <w:rPr>
          <w:rFonts w:cs="Traditional Arabic" w:hint="cs"/>
          <w:sz w:val="28"/>
          <w:szCs w:val="28"/>
          <w:rtl/>
          <w:lang w:bidi="ar-EG"/>
        </w:rPr>
        <w:t>ا</w:t>
      </w:r>
      <w:r>
        <w:rPr>
          <w:rFonts w:cs="Traditional Arabic" w:hint="cs"/>
          <w:sz w:val="28"/>
          <w:szCs w:val="28"/>
          <w:rtl/>
          <w:lang w:bidi="ar-EG"/>
        </w:rPr>
        <w:t xml:space="preserve">ث الثقافى فى العمارة الاسلامية المعاصرة سواء عن طريق البحوث أو الندوات أو الجوائز المعمارية....، فإنه من الأجدى أن تقوم أحد المؤسسات الخيرية فى المملكة العربية السعودية </w:t>
      </w:r>
      <w:r w:rsidR="00AC22D3">
        <w:rPr>
          <w:rFonts w:cs="Traditional Arabic" w:hint="cs"/>
          <w:sz w:val="28"/>
          <w:szCs w:val="28"/>
          <w:rtl/>
          <w:lang w:bidi="ar-EG"/>
        </w:rPr>
        <w:t>ب</w:t>
      </w:r>
      <w:r>
        <w:rPr>
          <w:rFonts w:cs="Traditional Arabic" w:hint="cs"/>
          <w:sz w:val="28"/>
          <w:szCs w:val="28"/>
          <w:rtl/>
          <w:lang w:bidi="ar-EG"/>
        </w:rPr>
        <w:t>مثل هذا الدور بل ربما بأكثر منه تأثيراً وإلا يقتصر هذا الدور على إحياء التراث الثقافى للعمارة الأسلامية فقط بل على توجيه التخطيط العمرانى فى العالم الاسلامى وجهته التى تتناسب مع هذا التراث وفى ضوء المتطلبات التكنولوجية الحديثة .</w:t>
      </w:r>
    </w:p>
    <w:p w:rsidR="00D0019C" w:rsidRDefault="00D10BC9" w:rsidP="00AC22D3">
      <w:pPr>
        <w:spacing w:after="120" w:line="240" w:lineRule="auto"/>
        <w:ind w:firstLine="720"/>
        <w:jc w:val="both"/>
        <w:rPr>
          <w:rFonts w:cs="Traditional Arabic"/>
          <w:sz w:val="28"/>
          <w:szCs w:val="28"/>
          <w:rtl/>
          <w:lang w:bidi="ar-EG"/>
        </w:rPr>
      </w:pPr>
      <w:r>
        <w:rPr>
          <w:rFonts w:cs="Traditional Arabic" w:hint="cs"/>
          <w:sz w:val="28"/>
          <w:szCs w:val="28"/>
          <w:rtl/>
          <w:lang w:bidi="ar-EG"/>
        </w:rPr>
        <w:lastRenderedPageBreak/>
        <w:t>ومن ناحية أخرى ربما يكون من الأجدى أن تبدأ الدعوة من مركز علمى ينشأ فى أحدى الجامعات بالمملكة العربية السعودية بتولى تنظيم هذه الدعوة ودعمها ورعايتها على أن تتبعه مراكز فرعية له فى مختلف الدول الاسلامية كل يعمل فى نطاق بيئته المحلية على أن تلتقى النتائج والدراسات سنوياً فى مؤتمرات إسلامية تجتمع أثناء موسم الحج تأكيداً للمحتوى الشامل للدين الأسلامى لكل أوجه الحياة</w:t>
      </w:r>
      <w:r w:rsidR="00AC0863">
        <w:rPr>
          <w:rFonts w:cs="Traditional Arabic" w:hint="cs"/>
          <w:sz w:val="28"/>
          <w:szCs w:val="28"/>
          <w:rtl/>
          <w:lang w:bidi="ar-EG"/>
        </w:rPr>
        <w:t>.</w:t>
      </w:r>
    </w:p>
    <w:p w:rsidR="00D10BC9" w:rsidRDefault="00D10BC9" w:rsidP="00FC6B21">
      <w:pPr>
        <w:spacing w:after="120" w:line="240" w:lineRule="auto"/>
        <w:jc w:val="center"/>
        <w:rPr>
          <w:rFonts w:cs="Traditional Arabic"/>
          <w:sz w:val="28"/>
          <w:szCs w:val="28"/>
          <w:rtl/>
          <w:lang w:bidi="ar-EG"/>
        </w:rPr>
      </w:pPr>
      <w:r>
        <w:rPr>
          <w:rFonts w:cs="Traditional Arabic" w:hint="cs"/>
          <w:sz w:val="28"/>
          <w:szCs w:val="28"/>
          <w:rtl/>
          <w:lang w:bidi="ar-EG"/>
        </w:rPr>
        <w:t>" وقل أعملوا فسيرى الله عملكم ورسوله والمؤمنون "</w:t>
      </w:r>
    </w:p>
    <w:p w:rsidR="006C027D" w:rsidRPr="00E67F36" w:rsidRDefault="006C027D" w:rsidP="00FC6B21">
      <w:pPr>
        <w:spacing w:after="120" w:line="240" w:lineRule="auto"/>
        <w:ind w:left="4320" w:firstLine="720"/>
        <w:jc w:val="center"/>
        <w:rPr>
          <w:rFonts w:cs="Traditional Arabic"/>
          <w:b/>
          <w:bCs/>
          <w:sz w:val="28"/>
          <w:szCs w:val="28"/>
          <w:rtl/>
          <w:lang w:bidi="ar-EG"/>
        </w:rPr>
      </w:pPr>
      <w:r w:rsidRPr="00E67F36">
        <w:rPr>
          <w:rFonts w:cs="Traditional Arabic" w:hint="cs"/>
          <w:b/>
          <w:bCs/>
          <w:sz w:val="28"/>
          <w:szCs w:val="28"/>
          <w:rtl/>
          <w:lang w:bidi="ar-EG"/>
        </w:rPr>
        <w:t>دكتور  عبد الباقى محمد إبراهــيم</w:t>
      </w:r>
    </w:p>
    <w:p w:rsidR="006C027D" w:rsidRPr="00E67F36" w:rsidRDefault="006C027D" w:rsidP="00FC6B21">
      <w:pPr>
        <w:spacing w:after="120" w:line="240" w:lineRule="auto"/>
        <w:jc w:val="right"/>
        <w:rPr>
          <w:rFonts w:cs="Traditional Arabic"/>
          <w:b/>
          <w:bCs/>
          <w:sz w:val="28"/>
          <w:szCs w:val="28"/>
          <w:rtl/>
          <w:lang w:bidi="ar-EG"/>
        </w:rPr>
      </w:pPr>
      <w:r w:rsidRPr="00E67F36">
        <w:rPr>
          <w:rFonts w:cs="Traditional Arabic" w:hint="cs"/>
          <w:b/>
          <w:bCs/>
          <w:sz w:val="28"/>
          <w:szCs w:val="28"/>
          <w:rtl/>
          <w:lang w:bidi="ar-EG"/>
        </w:rPr>
        <w:t>استاذ تخطيــط المدن بجـامعة عين شمس</w:t>
      </w:r>
    </w:p>
    <w:p w:rsidR="006C027D" w:rsidRPr="00E67F36" w:rsidRDefault="006C027D" w:rsidP="00FC6B21">
      <w:pPr>
        <w:spacing w:after="120" w:line="240" w:lineRule="auto"/>
        <w:jc w:val="right"/>
        <w:rPr>
          <w:rFonts w:cs="Traditional Arabic"/>
          <w:b/>
          <w:bCs/>
          <w:sz w:val="28"/>
          <w:szCs w:val="28"/>
          <w:rtl/>
          <w:lang w:bidi="ar-EG"/>
        </w:rPr>
      </w:pPr>
      <w:r w:rsidRPr="00E67F36">
        <w:rPr>
          <w:rFonts w:cs="Traditional Arabic" w:hint="cs"/>
          <w:b/>
          <w:bCs/>
          <w:sz w:val="28"/>
          <w:szCs w:val="28"/>
          <w:rtl/>
          <w:lang w:bidi="ar-EG"/>
        </w:rPr>
        <w:t>وكبير خبراء الأمم المتحدة للتخطيط العمرانى</w:t>
      </w:r>
    </w:p>
    <w:p w:rsidR="006C027D" w:rsidRDefault="006C027D" w:rsidP="00FC6B21">
      <w:pPr>
        <w:spacing w:after="120" w:line="240" w:lineRule="auto"/>
        <w:jc w:val="right"/>
        <w:rPr>
          <w:rFonts w:cs="Traditional Arabic"/>
          <w:sz w:val="28"/>
          <w:szCs w:val="28"/>
          <w:rtl/>
          <w:lang w:bidi="ar-EG"/>
        </w:rPr>
      </w:pPr>
    </w:p>
    <w:p w:rsidR="006C027D" w:rsidRDefault="006C027D" w:rsidP="00FC6B21">
      <w:pPr>
        <w:spacing w:after="120" w:line="240" w:lineRule="auto"/>
        <w:jc w:val="right"/>
        <w:rPr>
          <w:rFonts w:cs="Traditional Arabic"/>
          <w:sz w:val="28"/>
          <w:szCs w:val="28"/>
          <w:rtl/>
          <w:lang w:bidi="ar-EG"/>
        </w:rPr>
      </w:pPr>
    </w:p>
    <w:p w:rsidR="006C027D" w:rsidRDefault="006C027D" w:rsidP="00FC6B21">
      <w:pPr>
        <w:spacing w:after="120" w:line="240" w:lineRule="auto"/>
        <w:jc w:val="right"/>
        <w:rPr>
          <w:rFonts w:cs="Traditional Arabic"/>
          <w:sz w:val="28"/>
          <w:szCs w:val="28"/>
          <w:rtl/>
          <w:lang w:bidi="ar-EG"/>
        </w:rPr>
      </w:pPr>
    </w:p>
    <w:p w:rsidR="006C027D" w:rsidRDefault="006C027D" w:rsidP="00FC6B21">
      <w:pPr>
        <w:spacing w:after="120" w:line="240" w:lineRule="auto"/>
        <w:jc w:val="right"/>
        <w:rPr>
          <w:rFonts w:cs="Traditional Arabic"/>
          <w:sz w:val="28"/>
          <w:szCs w:val="28"/>
          <w:rtl/>
          <w:lang w:bidi="ar-EG"/>
        </w:rPr>
      </w:pPr>
    </w:p>
    <w:p w:rsidR="006C027D" w:rsidRDefault="006C027D" w:rsidP="00FC6B21">
      <w:pPr>
        <w:spacing w:after="120" w:line="240" w:lineRule="auto"/>
        <w:jc w:val="right"/>
        <w:rPr>
          <w:rFonts w:cs="Traditional Arabic"/>
          <w:sz w:val="28"/>
          <w:szCs w:val="28"/>
          <w:rtl/>
          <w:lang w:bidi="ar-EG"/>
        </w:rPr>
      </w:pPr>
    </w:p>
    <w:p w:rsidR="006C027D" w:rsidRDefault="006C027D" w:rsidP="00FC6B21">
      <w:pPr>
        <w:spacing w:after="120" w:line="240" w:lineRule="auto"/>
        <w:jc w:val="right"/>
        <w:rPr>
          <w:rFonts w:cs="Traditional Arabic"/>
          <w:sz w:val="28"/>
          <w:szCs w:val="28"/>
          <w:rtl/>
          <w:lang w:bidi="ar-EG"/>
        </w:rPr>
      </w:pPr>
    </w:p>
    <w:p w:rsidR="006C027D" w:rsidRDefault="006C027D" w:rsidP="00FC6B21">
      <w:pPr>
        <w:spacing w:after="120" w:line="240" w:lineRule="auto"/>
        <w:jc w:val="right"/>
        <w:rPr>
          <w:rFonts w:cs="Traditional Arabic"/>
          <w:sz w:val="28"/>
          <w:szCs w:val="28"/>
          <w:rtl/>
          <w:lang w:bidi="ar-EG"/>
        </w:rPr>
      </w:pPr>
    </w:p>
    <w:p w:rsidR="006C027D" w:rsidRDefault="006C027D" w:rsidP="00FC6B21">
      <w:pPr>
        <w:spacing w:after="120" w:line="240" w:lineRule="auto"/>
        <w:jc w:val="right"/>
        <w:rPr>
          <w:rFonts w:cs="Traditional Arabic"/>
          <w:sz w:val="28"/>
          <w:szCs w:val="28"/>
          <w:rtl/>
          <w:lang w:bidi="ar-EG"/>
        </w:rPr>
      </w:pPr>
    </w:p>
    <w:p w:rsidR="006C027D" w:rsidRDefault="006C027D" w:rsidP="00FC6B21">
      <w:pPr>
        <w:spacing w:after="120" w:line="240" w:lineRule="auto"/>
        <w:jc w:val="right"/>
        <w:rPr>
          <w:rFonts w:cs="Traditional Arabic"/>
          <w:sz w:val="28"/>
          <w:szCs w:val="28"/>
          <w:rtl/>
          <w:lang w:bidi="ar-EG"/>
        </w:rPr>
      </w:pPr>
    </w:p>
    <w:p w:rsidR="006C027D" w:rsidRDefault="006C027D" w:rsidP="00FC6B21">
      <w:pPr>
        <w:spacing w:after="120" w:line="240" w:lineRule="auto"/>
        <w:jc w:val="right"/>
        <w:rPr>
          <w:rFonts w:cs="Traditional Arabic"/>
          <w:sz w:val="28"/>
          <w:szCs w:val="28"/>
          <w:rtl/>
          <w:lang w:bidi="ar-EG"/>
        </w:rPr>
      </w:pPr>
    </w:p>
    <w:p w:rsidR="006C027D" w:rsidRDefault="006C027D" w:rsidP="00FC6B21">
      <w:pPr>
        <w:spacing w:after="120" w:line="240" w:lineRule="auto"/>
        <w:jc w:val="right"/>
        <w:rPr>
          <w:rFonts w:cs="Traditional Arabic"/>
          <w:sz w:val="28"/>
          <w:szCs w:val="28"/>
          <w:rtl/>
          <w:lang w:bidi="ar-EG"/>
        </w:rPr>
      </w:pPr>
    </w:p>
    <w:p w:rsidR="006C027D" w:rsidRDefault="006C027D" w:rsidP="00FC6B21">
      <w:pPr>
        <w:spacing w:after="120" w:line="240" w:lineRule="auto"/>
        <w:jc w:val="right"/>
        <w:rPr>
          <w:rFonts w:cs="Traditional Arabic"/>
          <w:sz w:val="28"/>
          <w:szCs w:val="28"/>
          <w:rtl/>
          <w:lang w:bidi="ar-EG"/>
        </w:rPr>
      </w:pPr>
    </w:p>
    <w:p w:rsidR="006C027D" w:rsidRDefault="006C027D" w:rsidP="00FC6B21">
      <w:pPr>
        <w:spacing w:after="120" w:line="240" w:lineRule="auto"/>
        <w:jc w:val="right"/>
        <w:rPr>
          <w:rFonts w:cs="Traditional Arabic"/>
          <w:sz w:val="28"/>
          <w:szCs w:val="28"/>
          <w:rtl/>
          <w:lang w:bidi="ar-EG"/>
        </w:rPr>
      </w:pPr>
    </w:p>
    <w:p w:rsidR="006C027D" w:rsidRDefault="006C027D" w:rsidP="00FC6B21">
      <w:pPr>
        <w:spacing w:after="120" w:line="240" w:lineRule="auto"/>
        <w:jc w:val="right"/>
        <w:rPr>
          <w:rFonts w:cs="Traditional Arabic"/>
          <w:sz w:val="28"/>
          <w:szCs w:val="28"/>
          <w:rtl/>
          <w:lang w:bidi="ar-EG"/>
        </w:rPr>
      </w:pPr>
    </w:p>
    <w:p w:rsidR="006C027D" w:rsidRDefault="006C027D" w:rsidP="00FC6B21">
      <w:pPr>
        <w:spacing w:after="120" w:line="240" w:lineRule="auto"/>
        <w:jc w:val="right"/>
        <w:rPr>
          <w:rFonts w:cs="Traditional Arabic"/>
          <w:sz w:val="28"/>
          <w:szCs w:val="28"/>
          <w:rtl/>
          <w:lang w:bidi="ar-EG"/>
        </w:rPr>
      </w:pPr>
    </w:p>
    <w:p w:rsidR="006C027D" w:rsidRDefault="006C027D" w:rsidP="00FC6B21">
      <w:pPr>
        <w:spacing w:after="120" w:line="240" w:lineRule="auto"/>
        <w:jc w:val="right"/>
        <w:rPr>
          <w:rFonts w:cs="Traditional Arabic"/>
          <w:sz w:val="28"/>
          <w:szCs w:val="28"/>
          <w:rtl/>
          <w:lang w:bidi="ar-EG"/>
        </w:rPr>
      </w:pPr>
    </w:p>
    <w:p w:rsidR="006C027D" w:rsidRDefault="006C027D" w:rsidP="00FC6B21">
      <w:pPr>
        <w:spacing w:after="120" w:line="240" w:lineRule="auto"/>
        <w:jc w:val="right"/>
        <w:rPr>
          <w:rFonts w:cs="Traditional Arabic"/>
          <w:sz w:val="28"/>
          <w:szCs w:val="28"/>
          <w:rtl/>
          <w:lang w:bidi="ar-EG"/>
        </w:rPr>
      </w:pPr>
    </w:p>
    <w:p w:rsidR="006C027D" w:rsidRDefault="006C027D" w:rsidP="00FC6B21">
      <w:pPr>
        <w:spacing w:after="120" w:line="240" w:lineRule="auto"/>
        <w:jc w:val="right"/>
        <w:rPr>
          <w:rFonts w:cs="Traditional Arabic"/>
          <w:sz w:val="28"/>
          <w:szCs w:val="28"/>
          <w:rtl/>
          <w:lang w:bidi="ar-EG"/>
        </w:rPr>
      </w:pPr>
    </w:p>
    <w:p w:rsidR="006C027D" w:rsidRDefault="006C027D" w:rsidP="00FC6B21">
      <w:pPr>
        <w:spacing w:after="120" w:line="240" w:lineRule="auto"/>
        <w:jc w:val="right"/>
        <w:rPr>
          <w:rFonts w:cs="Traditional Arabic"/>
          <w:sz w:val="28"/>
          <w:szCs w:val="28"/>
          <w:rtl/>
          <w:lang w:bidi="ar-EG"/>
        </w:rPr>
      </w:pPr>
    </w:p>
    <w:p w:rsidR="006C027D" w:rsidRDefault="006C027D" w:rsidP="00FC6B21">
      <w:pPr>
        <w:spacing w:after="120" w:line="240" w:lineRule="auto"/>
        <w:jc w:val="right"/>
        <w:rPr>
          <w:rFonts w:cs="Traditional Arabic"/>
          <w:sz w:val="28"/>
          <w:szCs w:val="28"/>
          <w:rtl/>
          <w:lang w:bidi="ar-EG"/>
        </w:rPr>
      </w:pPr>
    </w:p>
    <w:p w:rsidR="006C027D" w:rsidRPr="00A070FA" w:rsidRDefault="006C027D" w:rsidP="00FC6B21">
      <w:pPr>
        <w:pStyle w:val="ListParagraph"/>
        <w:numPr>
          <w:ilvl w:val="0"/>
          <w:numId w:val="7"/>
        </w:numPr>
        <w:tabs>
          <w:tab w:val="left" w:pos="1218"/>
        </w:tabs>
        <w:spacing w:after="120" w:line="240" w:lineRule="auto"/>
        <w:rPr>
          <w:rFonts w:cs="Traditional Arabic"/>
          <w:b/>
          <w:bCs/>
          <w:sz w:val="36"/>
          <w:szCs w:val="36"/>
          <w:u w:val="single"/>
          <w:lang w:bidi="ar-EG"/>
        </w:rPr>
      </w:pPr>
      <w:r w:rsidRPr="00A070FA">
        <w:rPr>
          <w:rFonts w:cs="Traditional Arabic" w:hint="cs"/>
          <w:b/>
          <w:bCs/>
          <w:sz w:val="32"/>
          <w:szCs w:val="32"/>
          <w:u w:val="single"/>
          <w:rtl/>
          <w:lang w:bidi="ar-EG"/>
        </w:rPr>
        <w:t>مقدمـة :</w:t>
      </w:r>
    </w:p>
    <w:p w:rsidR="006C027D" w:rsidRPr="00E67F36" w:rsidRDefault="006C027D" w:rsidP="00FC6B21">
      <w:pPr>
        <w:pStyle w:val="ListParagraph"/>
        <w:spacing w:after="120" w:line="240" w:lineRule="auto"/>
        <w:rPr>
          <w:rFonts w:cs="Traditional Arabic"/>
          <w:sz w:val="24"/>
          <w:szCs w:val="24"/>
          <w:u w:val="single"/>
          <w:rtl/>
          <w:lang w:bidi="ar-EG"/>
        </w:rPr>
      </w:pPr>
      <w:r w:rsidRPr="00E67F36">
        <w:rPr>
          <w:rFonts w:cs="Traditional Arabic" w:hint="cs"/>
          <w:b/>
          <w:bCs/>
          <w:sz w:val="28"/>
          <w:szCs w:val="28"/>
          <w:u w:val="single"/>
          <w:rtl/>
          <w:lang w:bidi="ar-EG"/>
        </w:rPr>
        <w:t>تطور الفكر لأحياء التراث الحضارى :</w:t>
      </w:r>
    </w:p>
    <w:p w:rsidR="00DD4D6E" w:rsidRDefault="006C027D" w:rsidP="00B36109">
      <w:pPr>
        <w:pStyle w:val="ListParagraph"/>
        <w:spacing w:after="120" w:line="240" w:lineRule="auto"/>
        <w:ind w:firstLine="720"/>
        <w:jc w:val="both"/>
        <w:rPr>
          <w:rFonts w:cs="Traditional Arabic"/>
          <w:sz w:val="28"/>
          <w:szCs w:val="28"/>
          <w:rtl/>
          <w:lang w:bidi="ar-EG"/>
        </w:rPr>
      </w:pPr>
      <w:r>
        <w:rPr>
          <w:rFonts w:cs="Traditional Arabic" w:hint="cs"/>
          <w:sz w:val="28"/>
          <w:szCs w:val="28"/>
          <w:rtl/>
          <w:lang w:bidi="ar-EG"/>
        </w:rPr>
        <w:t>كثيراً ما ترددت فكرة إحياء التراث الحضارى فى مختلف الدول وعلى فترات متقاربة من التاريخ الحديث وذلك فى محاولة لمو</w:t>
      </w:r>
      <w:r w:rsidR="00B36109">
        <w:rPr>
          <w:rFonts w:cs="Traditional Arabic" w:hint="cs"/>
          <w:sz w:val="28"/>
          <w:szCs w:val="28"/>
          <w:rtl/>
          <w:lang w:bidi="ar-EG"/>
        </w:rPr>
        <w:t>ا</w:t>
      </w:r>
      <w:r>
        <w:rPr>
          <w:rFonts w:cs="Traditional Arabic" w:hint="cs"/>
          <w:sz w:val="28"/>
          <w:szCs w:val="28"/>
          <w:rtl/>
          <w:lang w:bidi="ar-EG"/>
        </w:rPr>
        <w:t>زنة الأحتياجات المادية بالأحتياجات العاطفية لحياة السكان ، وقد ظهر هذا الاتجاه واضحاً بعد ظهور الثورة الصناعية وعندما أخذت الأله تلعب دورها الكبير فى توجيه الحياة اليومية للسكان ، ومع الزيادة المضطر</w:t>
      </w:r>
      <w:r w:rsidR="00B36109">
        <w:rPr>
          <w:rFonts w:cs="Traditional Arabic" w:hint="cs"/>
          <w:sz w:val="28"/>
          <w:szCs w:val="28"/>
          <w:rtl/>
          <w:lang w:bidi="ar-EG"/>
        </w:rPr>
        <w:t>د</w:t>
      </w:r>
      <w:r>
        <w:rPr>
          <w:rFonts w:cs="Traditional Arabic" w:hint="cs"/>
          <w:sz w:val="28"/>
          <w:szCs w:val="28"/>
          <w:rtl/>
          <w:lang w:bidi="ar-EG"/>
        </w:rPr>
        <w:t xml:space="preserve">ة فى معدل التقدم لتكنولوجى بعد الثورة الصناعية لم يجد الأنسان خاصة فى الدول النامية عنده القدره الكافية على موائمة هذا المعدل بمعدلات تفاعله الأجتماعى مع التطور التكنولوجى السريع ومن ثم على موازنة أحتياجاته المادية بإحتياجاته المعنوية ، ففى عام 1945 </w:t>
      </w:r>
      <w:r w:rsidR="00176D81">
        <w:rPr>
          <w:rFonts w:cs="Traditional Arabic" w:hint="cs"/>
          <w:sz w:val="28"/>
          <w:szCs w:val="28"/>
          <w:rtl/>
          <w:lang w:bidi="ar-EG"/>
        </w:rPr>
        <w:t>إ</w:t>
      </w:r>
      <w:r>
        <w:rPr>
          <w:rFonts w:cs="Traditional Arabic" w:hint="cs"/>
          <w:sz w:val="28"/>
          <w:szCs w:val="28"/>
          <w:rtl/>
          <w:lang w:bidi="ar-EG"/>
        </w:rPr>
        <w:t>تخذت جماعة المؤتمر الدول</w:t>
      </w:r>
      <w:r w:rsidR="00B36109">
        <w:rPr>
          <w:rFonts w:cs="Traditional Arabic" w:hint="cs"/>
          <w:sz w:val="28"/>
          <w:szCs w:val="28"/>
          <w:rtl/>
          <w:lang w:bidi="ar-EG"/>
        </w:rPr>
        <w:t>ى</w:t>
      </w:r>
      <w:r>
        <w:rPr>
          <w:rFonts w:cs="Traditional Arabic" w:hint="cs"/>
          <w:sz w:val="28"/>
          <w:szCs w:val="28"/>
          <w:rtl/>
          <w:lang w:bidi="ar-EG"/>
        </w:rPr>
        <w:t xml:space="preserve"> للعمارة المعاصرة فى جنيف قراراً يهدف إلى ضروروة قيام العمارة المعاصرة وتخطيط المدن بتوفير الجوانب المعنوية</w:t>
      </w:r>
      <w:r w:rsidR="006D429A">
        <w:rPr>
          <w:rFonts w:cs="Traditional Arabic" w:hint="cs"/>
          <w:sz w:val="28"/>
          <w:szCs w:val="28"/>
          <w:rtl/>
          <w:lang w:bidi="ar-EG"/>
        </w:rPr>
        <w:t xml:space="preserve"> والروحية والعاطفية للانسان ، وقد جاءت هذه التوصية فى الوقت الذى كانت فيه العمارة الغربية توجه أساساً لخدمة الأحتياجات المادية </w:t>
      </w:r>
      <w:r w:rsidR="00B36109">
        <w:rPr>
          <w:rFonts w:cs="Traditional Arabic" w:hint="cs"/>
          <w:sz w:val="28"/>
          <w:szCs w:val="28"/>
          <w:rtl/>
          <w:lang w:bidi="ar-EG"/>
        </w:rPr>
        <w:t xml:space="preserve">السريعة </w:t>
      </w:r>
      <w:r w:rsidR="006D429A">
        <w:rPr>
          <w:rFonts w:cs="Traditional Arabic" w:hint="cs"/>
          <w:sz w:val="28"/>
          <w:szCs w:val="28"/>
          <w:rtl/>
          <w:lang w:bidi="ar-EG"/>
        </w:rPr>
        <w:t xml:space="preserve">للانسان بعد ظهور حركة التصنيع السريع وبرامج التنمية الأقتصادية فى الدول الغربية قبل الحرب العالمية الثانية معتمدة فى ذلك على ماتوفره لها مستعمراتها فى الشرق من مصادر للمواد الخام أو أسواقاً واسعة لتسويق منتجاتها </w:t>
      </w:r>
      <w:r w:rsidR="00B36109">
        <w:rPr>
          <w:rFonts w:cs="Traditional Arabic" w:hint="cs"/>
          <w:sz w:val="28"/>
          <w:szCs w:val="28"/>
          <w:rtl/>
          <w:lang w:bidi="ar-EG"/>
        </w:rPr>
        <w:t xml:space="preserve">التى كانت تحمل معها المقومات الحضارية الغربية . الامر الذى قلب المعاير الحضارية </w:t>
      </w:r>
      <w:r w:rsidR="006D429A">
        <w:rPr>
          <w:rFonts w:cs="Traditional Arabic" w:hint="cs"/>
          <w:sz w:val="28"/>
          <w:szCs w:val="28"/>
          <w:rtl/>
          <w:lang w:bidi="ar-EG"/>
        </w:rPr>
        <w:t>للدول المستعمرة وتركها عاجزة عن ربط قديمها بحديثها أو عن ممارسة التطور المتوازن أقتصادياً وأجتماعياً</w:t>
      </w:r>
      <w:r w:rsidR="00176D81">
        <w:rPr>
          <w:rFonts w:cs="Traditional Arabic" w:hint="cs"/>
          <w:sz w:val="28"/>
          <w:szCs w:val="28"/>
          <w:rtl/>
          <w:lang w:bidi="ar-EG"/>
        </w:rPr>
        <w:t xml:space="preserve"> .</w:t>
      </w:r>
    </w:p>
    <w:p w:rsidR="006C027D" w:rsidRDefault="00DD4D6E" w:rsidP="004D7993">
      <w:pPr>
        <w:pStyle w:val="ListParagraph"/>
        <w:spacing w:after="120" w:line="240" w:lineRule="auto"/>
        <w:ind w:firstLine="720"/>
        <w:jc w:val="both"/>
        <w:rPr>
          <w:rFonts w:cs="Traditional Arabic"/>
          <w:sz w:val="28"/>
          <w:szCs w:val="28"/>
          <w:rtl/>
          <w:lang w:bidi="ar-EG"/>
        </w:rPr>
      </w:pPr>
      <w:r>
        <w:rPr>
          <w:rFonts w:cs="Traditional Arabic" w:hint="cs"/>
          <w:sz w:val="28"/>
          <w:szCs w:val="28"/>
          <w:rtl/>
          <w:lang w:bidi="ar-EG"/>
        </w:rPr>
        <w:t>وأنعكس ذلك بالتبعية على الكيانات ال</w:t>
      </w:r>
      <w:r w:rsidR="00176D81">
        <w:rPr>
          <w:rFonts w:cs="Traditional Arabic" w:hint="cs"/>
          <w:sz w:val="28"/>
          <w:szCs w:val="28"/>
          <w:rtl/>
          <w:lang w:bidi="ar-EG"/>
        </w:rPr>
        <w:t>إ</w:t>
      </w:r>
      <w:r>
        <w:rPr>
          <w:rFonts w:cs="Traditional Arabic" w:hint="cs"/>
          <w:sz w:val="28"/>
          <w:szCs w:val="28"/>
          <w:rtl/>
          <w:lang w:bidi="ar-EG"/>
        </w:rPr>
        <w:t xml:space="preserve">جتماعية للسكان ومن ثم على الكيانات الطبيعية لمدنهم وعمارتهم المعاصرة ، وهكذا أخذت المظاهر العالمية فى التخطيط والعمارة أو بالأحرى المظاهر الغربية فى التخطيط والعمارة تترك </w:t>
      </w:r>
      <w:r w:rsidR="00176D81">
        <w:rPr>
          <w:rFonts w:cs="Traditional Arabic" w:hint="cs"/>
          <w:sz w:val="28"/>
          <w:szCs w:val="28"/>
          <w:rtl/>
          <w:lang w:bidi="ar-EG"/>
        </w:rPr>
        <w:t>آ</w:t>
      </w:r>
      <w:r>
        <w:rPr>
          <w:rFonts w:cs="Traditional Arabic" w:hint="cs"/>
          <w:sz w:val="28"/>
          <w:szCs w:val="28"/>
          <w:rtl/>
          <w:lang w:bidi="ar-EG"/>
        </w:rPr>
        <w:t>ثارها بسرعة فى مختلف أمصار الأرض دون أن تجد لديها الوقت الكافى لتنمو نموها الطب</w:t>
      </w:r>
      <w:r w:rsidR="004D7993">
        <w:rPr>
          <w:rFonts w:cs="Traditional Arabic" w:hint="cs"/>
          <w:sz w:val="28"/>
          <w:szCs w:val="28"/>
          <w:rtl/>
          <w:lang w:bidi="ar-EG"/>
        </w:rPr>
        <w:t>ي</w:t>
      </w:r>
      <w:r>
        <w:rPr>
          <w:rFonts w:cs="Traditional Arabic" w:hint="cs"/>
          <w:sz w:val="28"/>
          <w:szCs w:val="28"/>
          <w:rtl/>
          <w:lang w:bidi="ar-EG"/>
        </w:rPr>
        <w:t>عي الذى ترتبط فيه</w:t>
      </w:r>
      <w:r w:rsidR="004D7993">
        <w:rPr>
          <w:rFonts w:cs="Traditional Arabic" w:hint="cs"/>
          <w:sz w:val="28"/>
          <w:szCs w:val="28"/>
          <w:rtl/>
          <w:lang w:bidi="ar-EG"/>
        </w:rPr>
        <w:t xml:space="preserve"> ب</w:t>
      </w:r>
      <w:r>
        <w:rPr>
          <w:rFonts w:cs="Traditional Arabic" w:hint="cs"/>
          <w:sz w:val="28"/>
          <w:szCs w:val="28"/>
          <w:rtl/>
          <w:lang w:bidi="ar-EG"/>
        </w:rPr>
        <w:t>البيئات الثقافية والبيئات الطبيعية لهذه الامصار</w:t>
      </w:r>
      <w:r w:rsidR="006C027D">
        <w:rPr>
          <w:rFonts w:cs="Traditional Arabic" w:hint="cs"/>
          <w:sz w:val="28"/>
          <w:szCs w:val="28"/>
          <w:rtl/>
          <w:lang w:bidi="ar-EG"/>
        </w:rPr>
        <w:t xml:space="preserve"> </w:t>
      </w:r>
      <w:r>
        <w:rPr>
          <w:rFonts w:cs="Traditional Arabic" w:hint="cs"/>
          <w:sz w:val="28"/>
          <w:szCs w:val="28"/>
          <w:rtl/>
          <w:lang w:bidi="ar-EG"/>
        </w:rPr>
        <w:t>.</w:t>
      </w:r>
    </w:p>
    <w:p w:rsidR="00DD4D6E" w:rsidRDefault="00960B9B" w:rsidP="004D7993">
      <w:pPr>
        <w:pStyle w:val="ListParagraph"/>
        <w:spacing w:after="120" w:line="240" w:lineRule="auto"/>
        <w:ind w:firstLine="720"/>
        <w:jc w:val="both"/>
        <w:rPr>
          <w:rFonts w:cs="Traditional Arabic"/>
          <w:sz w:val="28"/>
          <w:szCs w:val="28"/>
          <w:rtl/>
          <w:lang w:bidi="ar-EG"/>
        </w:rPr>
      </w:pPr>
      <w:r>
        <w:rPr>
          <w:rFonts w:cs="Traditional Arabic" w:hint="cs"/>
          <w:sz w:val="28"/>
          <w:szCs w:val="28"/>
          <w:rtl/>
          <w:lang w:bidi="ar-EG"/>
        </w:rPr>
        <w:t>ومع استمرار الفارق الحضارى بين الدول المتقدمة والدول النامية لم تجد المدينة فى الدول النامية فرصة لأن تمد جذورها وتنمو فى بيئتها الطبيعية أو فى بيئتها الثقافية بل استمرت أجيالاً طويلة من الزمن تنمو فى بيئة صناعية غريبة عنها ، والأمثلة على ذلك كثيرة فى الدول العربية والبترولية منها بصفة خاصة ، ولم تبق إلا بعض أجزاء المدن التاريخية كما فى المغرب وتونس والقاهرة تشير إلى الماضى الحضارى لهذ</w:t>
      </w:r>
      <w:r w:rsidR="004D7993">
        <w:rPr>
          <w:rFonts w:cs="Traditional Arabic" w:hint="cs"/>
          <w:sz w:val="28"/>
          <w:szCs w:val="28"/>
          <w:rtl/>
          <w:lang w:bidi="ar-EG"/>
        </w:rPr>
        <w:t xml:space="preserve">ه </w:t>
      </w:r>
      <w:r>
        <w:rPr>
          <w:rFonts w:cs="Traditional Arabic" w:hint="cs"/>
          <w:sz w:val="28"/>
          <w:szCs w:val="28"/>
          <w:rtl/>
          <w:lang w:bidi="ar-EG"/>
        </w:rPr>
        <w:t>المدن .</w:t>
      </w:r>
    </w:p>
    <w:p w:rsidR="00960B9B" w:rsidRDefault="00647935" w:rsidP="0060061F">
      <w:pPr>
        <w:pStyle w:val="ListParagraph"/>
        <w:spacing w:after="120" w:line="240" w:lineRule="auto"/>
        <w:ind w:firstLine="720"/>
        <w:jc w:val="both"/>
        <w:rPr>
          <w:rFonts w:cs="Traditional Arabic"/>
          <w:sz w:val="28"/>
          <w:szCs w:val="28"/>
          <w:rtl/>
          <w:lang w:bidi="ar-EG"/>
        </w:rPr>
      </w:pPr>
      <w:r>
        <w:rPr>
          <w:rFonts w:cs="Traditional Arabic" w:hint="cs"/>
          <w:sz w:val="28"/>
          <w:szCs w:val="28"/>
          <w:rtl/>
          <w:lang w:bidi="ar-EG"/>
        </w:rPr>
        <w:t>و</w:t>
      </w:r>
      <w:r w:rsidR="00176D81">
        <w:rPr>
          <w:rFonts w:cs="Traditional Arabic" w:hint="cs"/>
          <w:sz w:val="28"/>
          <w:szCs w:val="28"/>
          <w:rtl/>
          <w:lang w:bidi="ar-EG"/>
        </w:rPr>
        <w:t>إ</w:t>
      </w:r>
      <w:r>
        <w:rPr>
          <w:rFonts w:cs="Traditional Arabic" w:hint="cs"/>
          <w:sz w:val="28"/>
          <w:szCs w:val="28"/>
          <w:rtl/>
          <w:lang w:bidi="ar-EG"/>
        </w:rPr>
        <w:t>ذا كانت القلة القليلة من المفكرين فى هذه الدول</w:t>
      </w:r>
      <w:r w:rsidR="000652F8">
        <w:rPr>
          <w:rFonts w:cs="Traditional Arabic" w:hint="cs"/>
          <w:sz w:val="28"/>
          <w:szCs w:val="28"/>
          <w:rtl/>
          <w:lang w:bidi="ar-EG"/>
        </w:rPr>
        <w:t xml:space="preserve"> تحاول </w:t>
      </w:r>
      <w:r w:rsidR="00176D81">
        <w:rPr>
          <w:rFonts w:cs="Traditional Arabic" w:hint="cs"/>
          <w:sz w:val="28"/>
          <w:szCs w:val="28"/>
          <w:rtl/>
          <w:lang w:bidi="ar-EG"/>
        </w:rPr>
        <w:t>أ</w:t>
      </w:r>
      <w:r w:rsidR="000652F8">
        <w:rPr>
          <w:rFonts w:cs="Traditional Arabic" w:hint="cs"/>
          <w:sz w:val="28"/>
          <w:szCs w:val="28"/>
          <w:rtl/>
          <w:lang w:bidi="ar-EG"/>
        </w:rPr>
        <w:t xml:space="preserve">ن تضع أصابعها على بداية الخيوط لهذه الظاهرة التى كادت تقضى على المقومات الحضارية فى الدول النامية </w:t>
      </w:r>
      <w:r w:rsidR="00176D81">
        <w:rPr>
          <w:rFonts w:cs="Traditional Arabic" w:hint="cs"/>
          <w:sz w:val="28"/>
          <w:szCs w:val="28"/>
          <w:rtl/>
          <w:lang w:bidi="ar-EG"/>
        </w:rPr>
        <w:t>إ</w:t>
      </w:r>
      <w:r w:rsidR="000652F8">
        <w:rPr>
          <w:rFonts w:cs="Traditional Arabic" w:hint="cs"/>
          <w:sz w:val="28"/>
          <w:szCs w:val="28"/>
          <w:rtl/>
          <w:lang w:bidi="ar-EG"/>
        </w:rPr>
        <w:t xml:space="preserve">لا أن مواد الشعوب فى هذه </w:t>
      </w:r>
      <w:r w:rsidR="004D7993">
        <w:rPr>
          <w:rFonts w:cs="Traditional Arabic" w:hint="cs"/>
          <w:sz w:val="28"/>
          <w:szCs w:val="28"/>
          <w:rtl/>
          <w:lang w:bidi="ar-EG"/>
        </w:rPr>
        <w:t>ا</w:t>
      </w:r>
      <w:r w:rsidR="000652F8">
        <w:rPr>
          <w:rFonts w:cs="Traditional Arabic" w:hint="cs"/>
          <w:sz w:val="28"/>
          <w:szCs w:val="28"/>
          <w:rtl/>
          <w:lang w:bidi="ar-EG"/>
        </w:rPr>
        <w:t>لدول لا تزال تتأثر بالحضارات الغربية عنها ، ومن هنا كانت ضخامة الدور الذى يض</w:t>
      </w:r>
      <w:r w:rsidR="004D7993">
        <w:rPr>
          <w:rFonts w:cs="Traditional Arabic" w:hint="cs"/>
          <w:sz w:val="28"/>
          <w:szCs w:val="28"/>
          <w:rtl/>
          <w:lang w:bidi="ar-EG"/>
        </w:rPr>
        <w:t>ط</w:t>
      </w:r>
      <w:r w:rsidR="000652F8">
        <w:rPr>
          <w:rFonts w:cs="Traditional Arabic" w:hint="cs"/>
          <w:sz w:val="28"/>
          <w:szCs w:val="28"/>
          <w:rtl/>
          <w:lang w:bidi="ar-EG"/>
        </w:rPr>
        <w:t>لع به هؤلاء المفكرون فى سبيل ربط شعوبهم بمقومات تراثهم الحضارى وفى مقدمة هؤلاء مخططو المدن والمعماريون الذين يرسمون البيئة الطبيعية لحضارة شعوبهم ، زد على ذ</w:t>
      </w:r>
      <w:r w:rsidR="00176D81">
        <w:rPr>
          <w:rFonts w:cs="Traditional Arabic" w:hint="cs"/>
          <w:sz w:val="28"/>
          <w:szCs w:val="28"/>
          <w:rtl/>
          <w:lang w:bidi="ar-EG"/>
        </w:rPr>
        <w:t>ل</w:t>
      </w:r>
      <w:r w:rsidR="000652F8">
        <w:rPr>
          <w:rFonts w:cs="Traditional Arabic" w:hint="cs"/>
          <w:sz w:val="28"/>
          <w:szCs w:val="28"/>
          <w:rtl/>
          <w:lang w:bidi="ar-EG"/>
        </w:rPr>
        <w:t>ك أن سواد الشعوب فى الدول النامية تهتم فى المقام الأول بقوت يومها قبل غيرها لاهثة وراء الأنجازات التكنولوجية للدول المتقدمة ومرتبطة بزيولها أقتصادياً وسياس</w:t>
      </w:r>
      <w:r w:rsidR="00176D81">
        <w:rPr>
          <w:rFonts w:cs="Traditional Arabic" w:hint="cs"/>
          <w:sz w:val="28"/>
          <w:szCs w:val="28"/>
          <w:rtl/>
          <w:lang w:bidi="ar-EG"/>
        </w:rPr>
        <w:t>يا</w:t>
      </w:r>
      <w:r w:rsidR="000652F8">
        <w:rPr>
          <w:rFonts w:cs="Traditional Arabic" w:hint="cs"/>
          <w:sz w:val="28"/>
          <w:szCs w:val="28"/>
          <w:rtl/>
          <w:lang w:bidi="ar-EG"/>
        </w:rPr>
        <w:t>ً فاقدة بذلك مقوماتها الحضارية .</w:t>
      </w:r>
    </w:p>
    <w:p w:rsidR="000652F8" w:rsidRDefault="00024E41" w:rsidP="0060061F">
      <w:pPr>
        <w:pStyle w:val="ListParagraph"/>
        <w:spacing w:after="120" w:line="240" w:lineRule="auto"/>
        <w:ind w:firstLine="720"/>
        <w:jc w:val="both"/>
        <w:rPr>
          <w:rFonts w:cs="Traditional Arabic"/>
          <w:sz w:val="28"/>
          <w:szCs w:val="28"/>
          <w:rtl/>
          <w:lang w:bidi="ar-EG"/>
        </w:rPr>
      </w:pPr>
      <w:r>
        <w:rPr>
          <w:rFonts w:cs="Traditional Arabic" w:hint="cs"/>
          <w:sz w:val="28"/>
          <w:szCs w:val="28"/>
          <w:rtl/>
          <w:lang w:bidi="ar-EG"/>
        </w:rPr>
        <w:lastRenderedPageBreak/>
        <w:t>وتحاول هذه الدراسة أن تكون محاولة لربط المدينة العربية بتراثها الحضارى ليس من ناحية الفلسفية فقط بل أيض</w:t>
      </w:r>
      <w:r w:rsidR="00176D81">
        <w:rPr>
          <w:rFonts w:cs="Traditional Arabic" w:hint="cs"/>
          <w:sz w:val="28"/>
          <w:szCs w:val="28"/>
          <w:rtl/>
          <w:lang w:bidi="ar-EG"/>
        </w:rPr>
        <w:t>اً من النواحى التطبيقية والتقن</w:t>
      </w:r>
      <w:r>
        <w:rPr>
          <w:rFonts w:cs="Traditional Arabic" w:hint="cs"/>
          <w:sz w:val="28"/>
          <w:szCs w:val="28"/>
          <w:rtl/>
          <w:lang w:bidi="ar-EG"/>
        </w:rPr>
        <w:t>ية أو التشريعية التى تضمن لها البقاء والأستمرار ، وهناك مفهوم لابد من إيضاحه فى هذا الشأن وهو أن المحافظة على المبانى التاريخية ذات القيمة الح</w:t>
      </w:r>
      <w:r w:rsidR="0060061F">
        <w:rPr>
          <w:rFonts w:cs="Traditional Arabic" w:hint="cs"/>
          <w:sz w:val="28"/>
          <w:szCs w:val="28"/>
          <w:rtl/>
          <w:lang w:bidi="ar-EG"/>
        </w:rPr>
        <w:t>ض</w:t>
      </w:r>
      <w:r>
        <w:rPr>
          <w:rFonts w:cs="Traditional Arabic" w:hint="cs"/>
          <w:sz w:val="28"/>
          <w:szCs w:val="28"/>
          <w:rtl/>
          <w:lang w:bidi="ar-EG"/>
        </w:rPr>
        <w:t>رية الخاصة لها وسائل تختلف عن وسائل وأسس المحافظة على القيم الحضارية للعمارة العربية مع تكاملها المستمر مع المتغيرات العصرية .</w:t>
      </w:r>
    </w:p>
    <w:p w:rsidR="00651741" w:rsidRPr="00E67F36" w:rsidRDefault="00651741" w:rsidP="00FC6B21">
      <w:pPr>
        <w:pStyle w:val="ListParagraph"/>
        <w:numPr>
          <w:ilvl w:val="0"/>
          <w:numId w:val="1"/>
        </w:numPr>
        <w:spacing w:after="120" w:line="240" w:lineRule="auto"/>
        <w:jc w:val="both"/>
        <w:rPr>
          <w:rFonts w:cs="Traditional Arabic"/>
          <w:b/>
          <w:bCs/>
          <w:sz w:val="28"/>
          <w:szCs w:val="28"/>
          <w:u w:val="single"/>
          <w:rtl/>
          <w:lang w:bidi="ar-EG"/>
        </w:rPr>
      </w:pPr>
      <w:r w:rsidRPr="00E67F36">
        <w:rPr>
          <w:rFonts w:cs="Traditional Arabic" w:hint="cs"/>
          <w:b/>
          <w:bCs/>
          <w:sz w:val="28"/>
          <w:szCs w:val="28"/>
          <w:u w:val="single"/>
          <w:rtl/>
          <w:lang w:bidi="ar-EG"/>
        </w:rPr>
        <w:t>المقومات الحضارية للمدينة :</w:t>
      </w:r>
    </w:p>
    <w:p w:rsidR="00651741" w:rsidRDefault="00651741" w:rsidP="00FC6B21">
      <w:pPr>
        <w:pStyle w:val="ListParagraph"/>
        <w:spacing w:after="120" w:line="240" w:lineRule="auto"/>
        <w:ind w:firstLine="720"/>
        <w:jc w:val="both"/>
        <w:rPr>
          <w:rFonts w:cs="Traditional Arabic" w:hint="cs"/>
          <w:sz w:val="28"/>
          <w:szCs w:val="28"/>
          <w:rtl/>
          <w:lang w:bidi="ar-EG"/>
        </w:rPr>
      </w:pPr>
      <w:r>
        <w:rPr>
          <w:rFonts w:cs="Traditional Arabic" w:hint="cs"/>
          <w:sz w:val="28"/>
          <w:szCs w:val="28"/>
          <w:rtl/>
          <w:lang w:bidi="ar-EG"/>
        </w:rPr>
        <w:t>من الطبيعى أن تستمد المدينة تراثها الحضارى من خلال البيئة الحضارية التى تنموفيها ، وتنقسم البيئة الحضارية إلى قسمين : البيئة الثقافية : وهى تتغير على مر العصور ، والبيئة الطب</w:t>
      </w:r>
      <w:r w:rsidR="0060061F">
        <w:rPr>
          <w:rFonts w:cs="Traditional Arabic" w:hint="cs"/>
          <w:sz w:val="28"/>
          <w:szCs w:val="28"/>
          <w:rtl/>
          <w:lang w:bidi="ar-EG"/>
        </w:rPr>
        <w:t>ي</w:t>
      </w:r>
      <w:r>
        <w:rPr>
          <w:rFonts w:cs="Traditional Arabic" w:hint="cs"/>
          <w:sz w:val="28"/>
          <w:szCs w:val="28"/>
          <w:rtl/>
          <w:lang w:bidi="ar-EG"/>
        </w:rPr>
        <w:t xml:space="preserve">عية : وهى ثابته مع الزمن وتكاد لا تختلف من عهد </w:t>
      </w:r>
      <w:r w:rsidR="00176D81">
        <w:rPr>
          <w:rFonts w:cs="Traditional Arabic" w:hint="cs"/>
          <w:sz w:val="28"/>
          <w:szCs w:val="28"/>
          <w:rtl/>
          <w:lang w:bidi="ar-EG"/>
        </w:rPr>
        <w:t>إلى آ</w:t>
      </w:r>
      <w:r>
        <w:rPr>
          <w:rFonts w:cs="Traditional Arabic" w:hint="cs"/>
          <w:sz w:val="28"/>
          <w:szCs w:val="28"/>
          <w:rtl/>
          <w:lang w:bidi="ar-EG"/>
        </w:rPr>
        <w:t>خر ، وهكذا تتطور المدينة</w:t>
      </w:r>
      <w:r w:rsidR="00176D81">
        <w:rPr>
          <w:rFonts w:cs="Traditional Arabic" w:hint="cs"/>
          <w:sz w:val="28"/>
          <w:szCs w:val="28"/>
          <w:rtl/>
          <w:lang w:bidi="ar-EG"/>
        </w:rPr>
        <w:t xml:space="preserve"> </w:t>
      </w:r>
      <w:r>
        <w:rPr>
          <w:rFonts w:cs="Traditional Arabic" w:hint="cs"/>
          <w:sz w:val="28"/>
          <w:szCs w:val="28"/>
          <w:rtl/>
          <w:lang w:bidi="ar-EG"/>
        </w:rPr>
        <w:t xml:space="preserve">بين مؤثرين أساساين أحدهما متغير والأخر يكاد يكون ثابتاً ، الأمر الذى يستدعى تحليل العناصر المكونة لهذين المؤثرين أو بمعنى </w:t>
      </w:r>
      <w:r w:rsidR="00176D81">
        <w:rPr>
          <w:rFonts w:cs="Traditional Arabic" w:hint="cs"/>
          <w:sz w:val="28"/>
          <w:szCs w:val="28"/>
          <w:rtl/>
          <w:lang w:bidi="ar-EG"/>
        </w:rPr>
        <w:t>آ</w:t>
      </w:r>
      <w:r>
        <w:rPr>
          <w:rFonts w:cs="Traditional Arabic" w:hint="cs"/>
          <w:sz w:val="28"/>
          <w:szCs w:val="28"/>
          <w:rtl/>
          <w:lang w:bidi="ar-EG"/>
        </w:rPr>
        <w:t>خر تحليل العناصر المكونة لكل من البيئة الثقافية والبيئة الطبيعية التى تنو فيها المدينة .</w:t>
      </w:r>
    </w:p>
    <w:p w:rsidR="0060061F" w:rsidRPr="0060061F" w:rsidRDefault="0060061F" w:rsidP="00FC6B21">
      <w:pPr>
        <w:pStyle w:val="ListParagraph"/>
        <w:spacing w:after="120" w:line="240" w:lineRule="auto"/>
        <w:ind w:firstLine="720"/>
        <w:jc w:val="both"/>
        <w:rPr>
          <w:rFonts w:cs="Traditional Arabic"/>
          <w:sz w:val="16"/>
          <w:szCs w:val="16"/>
          <w:rtl/>
          <w:lang w:bidi="ar-EG"/>
        </w:rPr>
      </w:pPr>
    </w:p>
    <w:p w:rsidR="00651741" w:rsidRPr="00176D81" w:rsidRDefault="003B29FF" w:rsidP="00FC6B21">
      <w:pPr>
        <w:pStyle w:val="ListParagraph"/>
        <w:spacing w:after="120" w:line="240" w:lineRule="auto"/>
        <w:jc w:val="center"/>
        <w:rPr>
          <w:rFonts w:cs="Traditional Arabic"/>
          <w:b/>
          <w:bCs/>
          <w:sz w:val="28"/>
          <w:szCs w:val="28"/>
          <w:rtl/>
          <w:lang w:bidi="ar-EG"/>
        </w:rPr>
      </w:pPr>
      <w:r w:rsidRPr="00176D81">
        <w:rPr>
          <w:rFonts w:cs="Traditional Arabic" w:hint="cs"/>
          <w:b/>
          <w:bCs/>
          <w:sz w:val="28"/>
          <w:szCs w:val="28"/>
          <w:rtl/>
          <w:lang w:bidi="ar-EG"/>
        </w:rPr>
        <w:t>مقومات البيئة الثقافية للمدينة</w:t>
      </w:r>
    </w:p>
    <w:p w:rsidR="003B29FF" w:rsidRDefault="003B29FF" w:rsidP="00FC6B21">
      <w:pPr>
        <w:pStyle w:val="ListParagraph"/>
        <w:spacing w:after="120" w:line="240" w:lineRule="auto"/>
        <w:jc w:val="both"/>
        <w:rPr>
          <w:rFonts w:cs="Traditional Arabic"/>
          <w:sz w:val="28"/>
          <w:szCs w:val="28"/>
          <w:rtl/>
          <w:lang w:bidi="ar-EG"/>
        </w:rPr>
      </w:pPr>
      <w:r>
        <w:rPr>
          <w:rFonts w:cs="Traditional Arabic" w:hint="cs"/>
          <w:sz w:val="28"/>
          <w:szCs w:val="28"/>
          <w:rtl/>
          <w:lang w:bidi="ar-EG"/>
        </w:rPr>
        <w:t>تضم مقومات البيئة الثقافية التى تتطور فيها المدينة العناصر المتكاملة الت</w:t>
      </w:r>
      <w:r w:rsidR="00116DCB">
        <w:rPr>
          <w:rFonts w:cs="Traditional Arabic" w:hint="cs"/>
          <w:sz w:val="28"/>
          <w:szCs w:val="28"/>
          <w:rtl/>
          <w:lang w:bidi="ar-EG"/>
        </w:rPr>
        <w:t>ال</w:t>
      </w:r>
      <w:r>
        <w:rPr>
          <w:rFonts w:cs="Traditional Arabic" w:hint="cs"/>
          <w:sz w:val="28"/>
          <w:szCs w:val="28"/>
          <w:rtl/>
          <w:lang w:bidi="ar-EG"/>
        </w:rPr>
        <w:t>ية :-</w:t>
      </w:r>
    </w:p>
    <w:p w:rsidR="003B29FF" w:rsidRPr="00116DCB" w:rsidRDefault="003B29FF" w:rsidP="00FC6B21">
      <w:pPr>
        <w:pStyle w:val="ListParagraph"/>
        <w:numPr>
          <w:ilvl w:val="0"/>
          <w:numId w:val="2"/>
        </w:numPr>
        <w:spacing w:after="120" w:line="240" w:lineRule="auto"/>
        <w:jc w:val="both"/>
        <w:rPr>
          <w:rFonts w:cs="Traditional Arabic"/>
          <w:b/>
          <w:bCs/>
          <w:sz w:val="28"/>
          <w:szCs w:val="28"/>
          <w:u w:val="single"/>
          <w:lang w:bidi="ar-EG"/>
        </w:rPr>
      </w:pPr>
      <w:r w:rsidRPr="00116DCB">
        <w:rPr>
          <w:rFonts w:cs="Traditional Arabic" w:hint="cs"/>
          <w:b/>
          <w:bCs/>
          <w:sz w:val="28"/>
          <w:szCs w:val="28"/>
          <w:u w:val="single"/>
          <w:rtl/>
          <w:lang w:bidi="ar-EG"/>
        </w:rPr>
        <w:t>الخلفية التاريخية للمدينة :</w:t>
      </w:r>
    </w:p>
    <w:p w:rsidR="003B29FF" w:rsidRDefault="003B29FF" w:rsidP="0083734B">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من خلال الخلفية التاريخية للشعب يمكن إدارك الظروف الحضارية التى عاشتها المدينة فى مراحل تاريخها الطويل ومدى تأثيرها بالحضارات المحلية أو الحضارات الواردة عليها وما تركته كل منها من رواسب تغلغلت فى شخصية الشعب وكيان المدينة ، وما يهم المخطط هنا هو تقدير مدى إرتباط الشعوب بمدنهم عاطفياً</w:t>
      </w:r>
      <w:r w:rsidR="00795034">
        <w:rPr>
          <w:rFonts w:cs="Traditional Arabic" w:hint="cs"/>
          <w:sz w:val="28"/>
          <w:szCs w:val="28"/>
          <w:rtl/>
          <w:lang w:bidi="ar-EG"/>
        </w:rPr>
        <w:t xml:space="preserve"> وطبيعياً ، ففى المدن الفرعونية وال</w:t>
      </w:r>
      <w:r w:rsidR="00176D81">
        <w:rPr>
          <w:rFonts w:cs="Traditional Arabic" w:hint="cs"/>
          <w:sz w:val="28"/>
          <w:szCs w:val="28"/>
          <w:rtl/>
          <w:lang w:bidi="ar-EG"/>
        </w:rPr>
        <w:t>إ</w:t>
      </w:r>
      <w:r w:rsidR="00795034">
        <w:rPr>
          <w:rFonts w:cs="Traditional Arabic" w:hint="cs"/>
          <w:sz w:val="28"/>
          <w:szCs w:val="28"/>
          <w:rtl/>
          <w:lang w:bidi="ar-EG"/>
        </w:rPr>
        <w:t xml:space="preserve">غريقية والرومانية القديمة أمثلة ناطقة عن مدى أنعكاس شخصية سكانها على التكوين الطبيعى لهذه المدن ،فإرتباط سكان المدينة الفرعونية </w:t>
      </w:r>
      <w:r w:rsidR="0060061F">
        <w:rPr>
          <w:rFonts w:cs="Traditional Arabic" w:hint="cs"/>
          <w:sz w:val="28"/>
          <w:szCs w:val="28"/>
          <w:rtl/>
          <w:lang w:bidi="ar-EG"/>
        </w:rPr>
        <w:t>ي</w:t>
      </w:r>
      <w:r w:rsidR="00795034">
        <w:rPr>
          <w:rFonts w:cs="Traditional Arabic" w:hint="cs"/>
          <w:sz w:val="28"/>
          <w:szCs w:val="28"/>
          <w:rtl/>
          <w:lang w:bidi="ar-EG"/>
        </w:rPr>
        <w:t>ما بعد الحياة الدنيا ظهر فى معابدهم وقبورهم لمدن الأخرة بخلاف مدن الحياة الدنيا ، كما أن ديم</w:t>
      </w:r>
      <w:r w:rsidR="00176D81">
        <w:rPr>
          <w:rFonts w:cs="Traditional Arabic" w:hint="cs"/>
          <w:sz w:val="28"/>
          <w:szCs w:val="28"/>
          <w:rtl/>
          <w:lang w:bidi="ar-EG"/>
        </w:rPr>
        <w:t>وق</w:t>
      </w:r>
      <w:r w:rsidR="00795034">
        <w:rPr>
          <w:rFonts w:cs="Traditional Arabic" w:hint="cs"/>
          <w:sz w:val="28"/>
          <w:szCs w:val="28"/>
          <w:rtl/>
          <w:lang w:bidi="ar-EG"/>
        </w:rPr>
        <w:t>راطية الحكم والمساواة فى عصر الأغريق ظهرت فى التقسيمات المتساوية فى المدن الأغريقية بالرغم من تضاريسها الجبلية المتغيرة وتقديس الشعب للنظام وال</w:t>
      </w:r>
      <w:r w:rsidR="0060061F">
        <w:rPr>
          <w:rFonts w:cs="Traditional Arabic" w:hint="cs"/>
          <w:sz w:val="28"/>
          <w:szCs w:val="28"/>
          <w:rtl/>
          <w:lang w:bidi="ar-EG"/>
        </w:rPr>
        <w:t>قا</w:t>
      </w:r>
      <w:r w:rsidR="00795034">
        <w:rPr>
          <w:rFonts w:cs="Traditional Arabic" w:hint="cs"/>
          <w:sz w:val="28"/>
          <w:szCs w:val="28"/>
          <w:rtl/>
          <w:lang w:bidi="ar-EG"/>
        </w:rPr>
        <w:t>نون عند الرومان ظهر فى الوحدات الق</w:t>
      </w:r>
      <w:r w:rsidR="0060061F">
        <w:rPr>
          <w:rFonts w:cs="Traditional Arabic" w:hint="cs"/>
          <w:sz w:val="28"/>
          <w:szCs w:val="28"/>
          <w:rtl/>
          <w:lang w:bidi="ar-EG"/>
        </w:rPr>
        <w:t>ي</w:t>
      </w:r>
      <w:r w:rsidR="00795034">
        <w:rPr>
          <w:rFonts w:cs="Traditional Arabic" w:hint="cs"/>
          <w:sz w:val="28"/>
          <w:szCs w:val="28"/>
          <w:rtl/>
          <w:lang w:bidi="ar-EG"/>
        </w:rPr>
        <w:t>اسية التى شكلت المدن الرومانية ، وفى مدن العصور الوسطى ب</w:t>
      </w:r>
      <w:r w:rsidR="00176D81">
        <w:rPr>
          <w:rFonts w:cs="Traditional Arabic" w:hint="cs"/>
          <w:sz w:val="28"/>
          <w:szCs w:val="28"/>
          <w:rtl/>
          <w:lang w:bidi="ar-EG"/>
        </w:rPr>
        <w:t>أ</w:t>
      </w:r>
      <w:r w:rsidR="00795034">
        <w:rPr>
          <w:rFonts w:cs="Traditional Arabic" w:hint="cs"/>
          <w:sz w:val="28"/>
          <w:szCs w:val="28"/>
          <w:rtl/>
          <w:lang w:bidi="ar-EG"/>
        </w:rPr>
        <w:t>وروبا أمثلة واضحة عن مدى ال</w:t>
      </w:r>
      <w:r w:rsidR="00176D81">
        <w:rPr>
          <w:rFonts w:cs="Traditional Arabic" w:hint="cs"/>
          <w:sz w:val="28"/>
          <w:szCs w:val="28"/>
          <w:rtl/>
          <w:lang w:bidi="ar-EG"/>
        </w:rPr>
        <w:t>إ</w:t>
      </w:r>
      <w:r w:rsidR="00795034">
        <w:rPr>
          <w:rFonts w:cs="Traditional Arabic" w:hint="cs"/>
          <w:sz w:val="28"/>
          <w:szCs w:val="28"/>
          <w:rtl/>
          <w:lang w:bidi="ar-EG"/>
        </w:rPr>
        <w:t>رتباط العاطفى بين الشعب والمدينة ، فالعلاقات ال</w:t>
      </w:r>
      <w:r w:rsidR="00176D81">
        <w:rPr>
          <w:rFonts w:cs="Traditional Arabic" w:hint="cs"/>
          <w:sz w:val="28"/>
          <w:szCs w:val="28"/>
          <w:rtl/>
          <w:lang w:bidi="ar-EG"/>
        </w:rPr>
        <w:t>إ</w:t>
      </w:r>
      <w:r w:rsidR="00795034">
        <w:rPr>
          <w:rFonts w:cs="Traditional Arabic" w:hint="cs"/>
          <w:sz w:val="28"/>
          <w:szCs w:val="28"/>
          <w:rtl/>
          <w:lang w:bidi="ar-EG"/>
        </w:rPr>
        <w:t>نسانية القوية بين السكان أظهرت فى هذه المدن أمثلة حية فى العلاقات الحسية بين المبانى والفراغات التى تتكون منها المدينة ، وفى مدينة</w:t>
      </w:r>
      <w:r w:rsidR="003E2CCF">
        <w:rPr>
          <w:rFonts w:cs="Traditional Arabic" w:hint="cs"/>
          <w:sz w:val="28"/>
          <w:szCs w:val="28"/>
          <w:rtl/>
          <w:lang w:bidi="ar-EG"/>
        </w:rPr>
        <w:t xml:space="preserve"> المنصور فى بغددا القديمة </w:t>
      </w:r>
      <w:r w:rsidR="0094789D">
        <w:rPr>
          <w:rFonts w:cs="Traditional Arabic" w:hint="cs"/>
          <w:sz w:val="28"/>
          <w:szCs w:val="28"/>
          <w:rtl/>
          <w:lang w:bidi="ar-EG"/>
        </w:rPr>
        <w:t xml:space="preserve">نجد مثلاً مدى وضوح مركزية الحكم وتركيزه فى يد الحاكم مع ظهور الحرية المحدودة فى التخطيطات المحلية لكل حى من أحياء المدينة ، كما أوضحت ظاهرة </w:t>
      </w:r>
      <w:r w:rsidR="00176D81">
        <w:rPr>
          <w:rFonts w:cs="Traditional Arabic" w:hint="cs"/>
          <w:sz w:val="28"/>
          <w:szCs w:val="28"/>
          <w:rtl/>
          <w:lang w:bidi="ar-EG"/>
        </w:rPr>
        <w:t>إ</w:t>
      </w:r>
      <w:r w:rsidR="0094789D">
        <w:rPr>
          <w:rFonts w:cs="Traditional Arabic" w:hint="cs"/>
          <w:sz w:val="28"/>
          <w:szCs w:val="28"/>
          <w:rtl/>
          <w:lang w:bidi="ar-EG"/>
        </w:rPr>
        <w:t>رتباط السكان بمدنهم فى مدينة مثل القاهرة ، فمنذ الفتح ال</w:t>
      </w:r>
      <w:r w:rsidR="00176D81">
        <w:rPr>
          <w:rFonts w:cs="Traditional Arabic" w:hint="cs"/>
          <w:sz w:val="28"/>
          <w:szCs w:val="28"/>
          <w:rtl/>
          <w:lang w:bidi="ar-EG"/>
        </w:rPr>
        <w:t>إ</w:t>
      </w:r>
      <w:r w:rsidR="0094789D">
        <w:rPr>
          <w:rFonts w:cs="Traditional Arabic" w:hint="cs"/>
          <w:sz w:val="28"/>
          <w:szCs w:val="28"/>
          <w:rtl/>
          <w:lang w:bidi="ar-EG"/>
        </w:rPr>
        <w:t>سلامى حتى قاهرة الفاطميين كان كل والى أو حاكم يتولى الخلافة فى مصر يبنى مدينته الج</w:t>
      </w:r>
      <w:r w:rsidR="0083734B">
        <w:rPr>
          <w:rFonts w:cs="Traditional Arabic" w:hint="cs"/>
          <w:sz w:val="28"/>
          <w:szCs w:val="28"/>
          <w:rtl/>
          <w:lang w:bidi="ar-EG"/>
        </w:rPr>
        <w:t>د</w:t>
      </w:r>
      <w:r w:rsidR="0094789D">
        <w:rPr>
          <w:rFonts w:cs="Traditional Arabic" w:hint="cs"/>
          <w:sz w:val="28"/>
          <w:szCs w:val="28"/>
          <w:rtl/>
          <w:lang w:bidi="ar-EG"/>
        </w:rPr>
        <w:t>يدة داخل الاسوار الدفاعية ثم ينشأ مسجده فى وس</w:t>
      </w:r>
      <w:r w:rsidR="00176D81">
        <w:rPr>
          <w:rFonts w:cs="Traditional Arabic" w:hint="cs"/>
          <w:sz w:val="28"/>
          <w:szCs w:val="28"/>
          <w:rtl/>
          <w:lang w:bidi="ar-EG"/>
        </w:rPr>
        <w:t>ط</w:t>
      </w:r>
      <w:r w:rsidR="0094789D">
        <w:rPr>
          <w:rFonts w:cs="Traditional Arabic" w:hint="cs"/>
          <w:sz w:val="28"/>
          <w:szCs w:val="28"/>
          <w:rtl/>
          <w:lang w:bidi="ar-EG"/>
        </w:rPr>
        <w:t xml:space="preserve"> المدينة لتصدر منه أحكام ال</w:t>
      </w:r>
      <w:r w:rsidR="00176D81">
        <w:rPr>
          <w:rFonts w:cs="Traditional Arabic" w:hint="cs"/>
          <w:sz w:val="28"/>
          <w:szCs w:val="28"/>
          <w:rtl/>
          <w:lang w:bidi="ar-EG"/>
        </w:rPr>
        <w:t>إ</w:t>
      </w:r>
      <w:r w:rsidR="0094789D">
        <w:rPr>
          <w:rFonts w:cs="Traditional Arabic" w:hint="cs"/>
          <w:sz w:val="28"/>
          <w:szCs w:val="28"/>
          <w:rtl/>
          <w:lang w:bidi="ar-EG"/>
        </w:rPr>
        <w:t xml:space="preserve">سلام وتعاليمه ، فنشأت </w:t>
      </w:r>
      <w:r w:rsidR="0083734B">
        <w:rPr>
          <w:rFonts w:cs="Traditional Arabic" w:hint="cs"/>
          <w:sz w:val="28"/>
          <w:szCs w:val="28"/>
          <w:rtl/>
          <w:lang w:bidi="ar-EG"/>
        </w:rPr>
        <w:t>ا</w:t>
      </w:r>
      <w:r w:rsidR="0094789D">
        <w:rPr>
          <w:rFonts w:cs="Traditional Arabic" w:hint="cs"/>
          <w:sz w:val="28"/>
          <w:szCs w:val="28"/>
          <w:rtl/>
          <w:lang w:bidi="ar-EG"/>
        </w:rPr>
        <w:t>لعواصم ال</w:t>
      </w:r>
      <w:r w:rsidR="00176D81">
        <w:rPr>
          <w:rFonts w:cs="Traditional Arabic" w:hint="cs"/>
          <w:sz w:val="28"/>
          <w:szCs w:val="28"/>
          <w:rtl/>
          <w:lang w:bidi="ar-EG"/>
        </w:rPr>
        <w:t>إ</w:t>
      </w:r>
      <w:r w:rsidR="0094789D">
        <w:rPr>
          <w:rFonts w:cs="Traditional Arabic" w:hint="cs"/>
          <w:sz w:val="28"/>
          <w:szCs w:val="28"/>
          <w:rtl/>
          <w:lang w:bidi="ar-EG"/>
        </w:rPr>
        <w:t xml:space="preserve">سلامية فى مصر منفصلة بعضها عن البعض الأخر مما أفقدها صفة الأستمرار والنمو العضوى الطبيعى ، فعلى أنقاض مدينة كانت تقام مدينة أخرى وبجوار مدينة كانت تقوم الأخرى وليس للشعب فى ذلك يد أو </w:t>
      </w:r>
      <w:r w:rsidR="00176D81">
        <w:rPr>
          <w:rFonts w:cs="Traditional Arabic" w:hint="cs"/>
          <w:sz w:val="28"/>
          <w:szCs w:val="28"/>
          <w:rtl/>
          <w:lang w:bidi="ar-EG"/>
        </w:rPr>
        <w:t>تو</w:t>
      </w:r>
      <w:r w:rsidR="0094789D">
        <w:rPr>
          <w:rFonts w:cs="Traditional Arabic" w:hint="cs"/>
          <w:sz w:val="28"/>
          <w:szCs w:val="28"/>
          <w:rtl/>
          <w:lang w:bidi="ar-EG"/>
        </w:rPr>
        <w:t xml:space="preserve">جيه اللهم إلا المشاركة فى التشييد ، ومع تعرض المدينة العربية فى مصر بعد ذلك إلى الفتوحات العثمانية والفرنسية والبريطانية </w:t>
      </w:r>
      <w:r w:rsidR="00176D81">
        <w:rPr>
          <w:rFonts w:cs="Traditional Arabic" w:hint="cs"/>
          <w:sz w:val="28"/>
          <w:szCs w:val="28"/>
          <w:rtl/>
          <w:lang w:bidi="ar-EG"/>
        </w:rPr>
        <w:t>إ</w:t>
      </w:r>
      <w:r w:rsidR="0094789D">
        <w:rPr>
          <w:rFonts w:cs="Traditional Arabic" w:hint="cs"/>
          <w:sz w:val="28"/>
          <w:szCs w:val="28"/>
          <w:rtl/>
          <w:lang w:bidi="ar-EG"/>
        </w:rPr>
        <w:t xml:space="preserve">نفصل الحاكم عن </w:t>
      </w:r>
      <w:r w:rsidR="0094789D">
        <w:rPr>
          <w:rFonts w:cs="Traditional Arabic" w:hint="cs"/>
          <w:sz w:val="28"/>
          <w:szCs w:val="28"/>
          <w:rtl/>
          <w:lang w:bidi="ar-EG"/>
        </w:rPr>
        <w:lastRenderedPageBreak/>
        <w:t>المحكوم و</w:t>
      </w:r>
      <w:r w:rsidR="00176D81">
        <w:rPr>
          <w:rFonts w:cs="Traditional Arabic" w:hint="cs"/>
          <w:sz w:val="28"/>
          <w:szCs w:val="28"/>
          <w:rtl/>
          <w:lang w:bidi="ar-EG"/>
        </w:rPr>
        <w:t>إ</w:t>
      </w:r>
      <w:r w:rsidR="0094789D">
        <w:rPr>
          <w:rFonts w:cs="Traditional Arabic" w:hint="cs"/>
          <w:sz w:val="28"/>
          <w:szCs w:val="28"/>
          <w:rtl/>
          <w:lang w:bidi="ar-EG"/>
        </w:rPr>
        <w:t>نفصل نتيجة لذلك الشعب عن أمور مدنه و</w:t>
      </w:r>
      <w:r w:rsidR="00176D81">
        <w:rPr>
          <w:rFonts w:cs="Traditional Arabic" w:hint="cs"/>
          <w:sz w:val="28"/>
          <w:szCs w:val="28"/>
          <w:rtl/>
          <w:lang w:bidi="ar-EG"/>
        </w:rPr>
        <w:t>إ</w:t>
      </w:r>
      <w:r w:rsidR="0094789D">
        <w:rPr>
          <w:rFonts w:cs="Traditional Arabic" w:hint="cs"/>
          <w:sz w:val="28"/>
          <w:szCs w:val="28"/>
          <w:rtl/>
          <w:lang w:bidi="ar-EG"/>
        </w:rPr>
        <w:t xml:space="preserve">نفصلت مجموعاته فى </w:t>
      </w:r>
      <w:r w:rsidR="00176D81">
        <w:rPr>
          <w:rFonts w:cs="Traditional Arabic" w:hint="cs"/>
          <w:sz w:val="28"/>
          <w:szCs w:val="28"/>
          <w:rtl/>
          <w:lang w:bidi="ar-EG"/>
        </w:rPr>
        <w:t>أ</w:t>
      </w:r>
      <w:r w:rsidR="0094789D">
        <w:rPr>
          <w:rFonts w:cs="Traditional Arabic" w:hint="cs"/>
          <w:sz w:val="28"/>
          <w:szCs w:val="28"/>
          <w:rtl/>
          <w:lang w:bidi="ar-EG"/>
        </w:rPr>
        <w:t>حياء مغلقة وحتى بعد أن فتحت البوابات أماماهم استمرت ظاهرة ال</w:t>
      </w:r>
      <w:r w:rsidR="00176D81">
        <w:rPr>
          <w:rFonts w:cs="Traditional Arabic" w:hint="cs"/>
          <w:sz w:val="28"/>
          <w:szCs w:val="28"/>
          <w:rtl/>
          <w:lang w:bidi="ar-EG"/>
        </w:rPr>
        <w:t>إ</w:t>
      </w:r>
      <w:r w:rsidR="0094789D">
        <w:rPr>
          <w:rFonts w:cs="Traditional Arabic" w:hint="cs"/>
          <w:sz w:val="28"/>
          <w:szCs w:val="28"/>
          <w:rtl/>
          <w:lang w:bidi="ar-EG"/>
        </w:rPr>
        <w:t>نفصال العاطفى بين السكان والم</w:t>
      </w:r>
      <w:r w:rsidR="00176D81">
        <w:rPr>
          <w:rFonts w:cs="Traditional Arabic" w:hint="cs"/>
          <w:sz w:val="28"/>
          <w:szCs w:val="28"/>
          <w:rtl/>
          <w:lang w:bidi="ar-EG"/>
        </w:rPr>
        <w:t>دينة وهذه من أهم المشاكل الأنسا</w:t>
      </w:r>
      <w:r w:rsidR="0094789D">
        <w:rPr>
          <w:rFonts w:cs="Traditional Arabic" w:hint="cs"/>
          <w:sz w:val="28"/>
          <w:szCs w:val="28"/>
          <w:rtl/>
          <w:lang w:bidi="ar-EG"/>
        </w:rPr>
        <w:t>نية التى تواجهها المدينة العربية فى مصر بل وفى كثير من البلاد العربية الأخرى ، ولم تعد المشكلة أمام المخطط العربى هى توجيه نمو المدينة فى الطريق السليم فقط بل أصبحت المشكلة الأساسية أمامه هى تهيئة الظروف الأجتماعية والطبيعية التى تساعد على ارتباط السكان عاطفياً بمدنهم حتى يمكن لمخططاتها المستقبلة أن تتفاعل معهم وتنمو نموها العضوى السليم الأمر الذى يدعو إلى ضروروة دعوة المواطنين بمستوياتهم الثقافية المختلفة إلى ال</w:t>
      </w:r>
      <w:r w:rsidR="00176D81">
        <w:rPr>
          <w:rFonts w:cs="Traditional Arabic" w:hint="cs"/>
          <w:sz w:val="28"/>
          <w:szCs w:val="28"/>
          <w:rtl/>
          <w:lang w:bidi="ar-EG"/>
        </w:rPr>
        <w:t>إ</w:t>
      </w:r>
      <w:r w:rsidR="0094789D">
        <w:rPr>
          <w:rFonts w:cs="Traditional Arabic" w:hint="cs"/>
          <w:sz w:val="28"/>
          <w:szCs w:val="28"/>
          <w:rtl/>
          <w:lang w:bidi="ar-EG"/>
        </w:rPr>
        <w:t>شتراك بصورة أو ب</w:t>
      </w:r>
      <w:r w:rsidR="00176D81">
        <w:rPr>
          <w:rFonts w:cs="Traditional Arabic" w:hint="cs"/>
          <w:sz w:val="28"/>
          <w:szCs w:val="28"/>
          <w:rtl/>
          <w:lang w:bidi="ar-EG"/>
        </w:rPr>
        <w:t>أ</w:t>
      </w:r>
      <w:r w:rsidR="0094789D">
        <w:rPr>
          <w:rFonts w:cs="Traditional Arabic" w:hint="cs"/>
          <w:sz w:val="28"/>
          <w:szCs w:val="28"/>
          <w:rtl/>
          <w:lang w:bidi="ar-EG"/>
        </w:rPr>
        <w:t>خرى فى نشاط التخطيط العمرانى لمدنهم.</w:t>
      </w:r>
    </w:p>
    <w:p w:rsidR="0094789D" w:rsidRDefault="00F427B4" w:rsidP="00FC6B21">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 xml:space="preserve"> </w:t>
      </w:r>
      <w:r w:rsidR="004D28BC">
        <w:rPr>
          <w:rFonts w:cs="Traditional Arabic" w:hint="cs"/>
          <w:sz w:val="28"/>
          <w:szCs w:val="28"/>
          <w:rtl/>
          <w:lang w:bidi="ar-EG"/>
        </w:rPr>
        <w:t>ومن خلال الخلفية التاريخية للمدن يمكن التعرف على الفترات الحضارية الهامة التى غرست جذورها القوية فى مقومات المدينة وحياة سكانها ، وم ثم يمكن تحليل هذه المقومات و</w:t>
      </w:r>
      <w:r>
        <w:rPr>
          <w:rFonts w:cs="Traditional Arabic" w:hint="cs"/>
          <w:sz w:val="28"/>
          <w:szCs w:val="28"/>
          <w:rtl/>
          <w:lang w:bidi="ar-EG"/>
        </w:rPr>
        <w:t>إ</w:t>
      </w:r>
      <w:r w:rsidR="004D28BC">
        <w:rPr>
          <w:rFonts w:cs="Traditional Arabic" w:hint="cs"/>
          <w:sz w:val="28"/>
          <w:szCs w:val="28"/>
          <w:rtl/>
          <w:lang w:bidi="ar-EG"/>
        </w:rPr>
        <w:t>ستخلاص الأساليب</w:t>
      </w:r>
      <w:r w:rsidR="004D64E5">
        <w:rPr>
          <w:rFonts w:cs="Traditional Arabic" w:hint="cs"/>
          <w:sz w:val="28"/>
          <w:szCs w:val="28"/>
          <w:rtl/>
          <w:lang w:bidi="ar-EG"/>
        </w:rPr>
        <w:t xml:space="preserve"> التى يمكن بها ربط التراث الحضارى لهذه المدن بتخطيطها وعمارتها المعاصرة ، وهذا هو أحد </w:t>
      </w:r>
      <w:r>
        <w:rPr>
          <w:rFonts w:cs="Traditional Arabic" w:hint="cs"/>
          <w:sz w:val="28"/>
          <w:szCs w:val="28"/>
          <w:rtl/>
          <w:lang w:bidi="ar-EG"/>
        </w:rPr>
        <w:t>أر</w:t>
      </w:r>
      <w:r w:rsidR="004D64E5">
        <w:rPr>
          <w:rFonts w:cs="Traditional Arabic" w:hint="cs"/>
          <w:sz w:val="28"/>
          <w:szCs w:val="28"/>
          <w:rtl/>
          <w:lang w:bidi="ar-EG"/>
        </w:rPr>
        <w:t xml:space="preserve">كان هذه الدراسة حيث ركز البحث على أقوى الفترات الحضارية التى مرت بها المدينة العربية وهى فترة العصر الأسلامى التى غرست جذورها الحضارية ليس فقط فى الكيان الطبيعى أو التخطيطى والمعمارى للمدينة ولكن قبل </w:t>
      </w:r>
      <w:r w:rsidR="0083734B">
        <w:rPr>
          <w:rFonts w:cs="Traditional Arabic" w:hint="cs"/>
          <w:sz w:val="28"/>
          <w:szCs w:val="28"/>
          <w:rtl/>
          <w:lang w:bidi="ar-EG"/>
        </w:rPr>
        <w:t>ذ</w:t>
      </w:r>
      <w:r w:rsidR="004D64E5">
        <w:rPr>
          <w:rFonts w:cs="Traditional Arabic" w:hint="cs"/>
          <w:sz w:val="28"/>
          <w:szCs w:val="28"/>
          <w:rtl/>
          <w:lang w:bidi="ar-EG"/>
        </w:rPr>
        <w:t>لك فى جزء من الكيان الثقافى والأجتما</w:t>
      </w:r>
      <w:r>
        <w:rPr>
          <w:rFonts w:cs="Traditional Arabic" w:hint="cs"/>
          <w:sz w:val="28"/>
          <w:szCs w:val="28"/>
          <w:rtl/>
          <w:lang w:bidi="ar-EG"/>
        </w:rPr>
        <w:t>ع</w:t>
      </w:r>
      <w:r w:rsidR="004D64E5">
        <w:rPr>
          <w:rFonts w:cs="Traditional Arabic" w:hint="cs"/>
          <w:sz w:val="28"/>
          <w:szCs w:val="28"/>
          <w:rtl/>
          <w:lang w:bidi="ar-EG"/>
        </w:rPr>
        <w:t xml:space="preserve">ى لسكانها والذى استمر بعد ذلك بالرغم مما تعرضت له هذه المدن من مؤثرات وحضارات غريبة عنها أضعفت تكوينها العضوى وأفقدتها شخصيتها وأصالتها إلى حد كبير قد تعجز الجهود المخلصة عن معالجتها إلا من خلال بعث جديد للروح والمبادىء الأسلامية </w:t>
      </w:r>
      <w:r w:rsidR="00B67B39">
        <w:rPr>
          <w:rFonts w:cs="Traditional Arabic" w:hint="cs"/>
          <w:sz w:val="28"/>
          <w:szCs w:val="28"/>
          <w:rtl/>
          <w:lang w:bidi="ar-EG"/>
        </w:rPr>
        <w:t>التى تنظم الحياة ا</w:t>
      </w:r>
      <w:r w:rsidR="0083734B">
        <w:rPr>
          <w:rFonts w:cs="Traditional Arabic" w:hint="cs"/>
          <w:sz w:val="28"/>
          <w:szCs w:val="28"/>
          <w:rtl/>
          <w:lang w:bidi="ar-EG"/>
        </w:rPr>
        <w:t>ل</w:t>
      </w:r>
      <w:r w:rsidR="00B67B39">
        <w:rPr>
          <w:rFonts w:cs="Traditional Arabic" w:hint="cs"/>
          <w:sz w:val="28"/>
          <w:szCs w:val="28"/>
          <w:rtl/>
          <w:lang w:bidi="ar-EG"/>
        </w:rPr>
        <w:t xml:space="preserve">يومية </w:t>
      </w:r>
      <w:r w:rsidR="0083734B">
        <w:rPr>
          <w:rFonts w:cs="Traditional Arabic" w:hint="cs"/>
          <w:sz w:val="28"/>
          <w:szCs w:val="28"/>
          <w:rtl/>
          <w:lang w:bidi="ar-EG"/>
        </w:rPr>
        <w:t>ل</w:t>
      </w:r>
      <w:r w:rsidR="00B67B39">
        <w:rPr>
          <w:rFonts w:cs="Traditional Arabic" w:hint="cs"/>
          <w:sz w:val="28"/>
          <w:szCs w:val="28"/>
          <w:rtl/>
          <w:lang w:bidi="ar-EG"/>
        </w:rPr>
        <w:t>لسكان ومن ثم تنظيم الهيكل العمرانى الذى يعيشون فيه .</w:t>
      </w:r>
    </w:p>
    <w:p w:rsidR="00B67B39" w:rsidRPr="00116DCB" w:rsidRDefault="005B6A90" w:rsidP="00FC6B21">
      <w:pPr>
        <w:pStyle w:val="ListParagraph"/>
        <w:numPr>
          <w:ilvl w:val="0"/>
          <w:numId w:val="2"/>
        </w:numPr>
        <w:spacing w:after="120" w:line="240" w:lineRule="auto"/>
        <w:jc w:val="both"/>
        <w:rPr>
          <w:rFonts w:cs="Traditional Arabic"/>
          <w:b/>
          <w:bCs/>
          <w:sz w:val="28"/>
          <w:szCs w:val="28"/>
          <w:u w:val="single"/>
          <w:lang w:bidi="ar-EG"/>
        </w:rPr>
      </w:pPr>
      <w:r w:rsidRPr="00116DCB">
        <w:rPr>
          <w:rFonts w:cs="Traditional Arabic" w:hint="cs"/>
          <w:b/>
          <w:bCs/>
          <w:sz w:val="28"/>
          <w:szCs w:val="28"/>
          <w:u w:val="single"/>
          <w:rtl/>
          <w:lang w:bidi="ar-EG"/>
        </w:rPr>
        <w:t>التطور العلمى التكنولوجى :</w:t>
      </w:r>
    </w:p>
    <w:p w:rsidR="005B6A90" w:rsidRDefault="005B6A90" w:rsidP="003A4849">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تتطور المنجزات العلمية والتكنولوجية التى توفر ال</w:t>
      </w:r>
      <w:r w:rsidR="00F427B4">
        <w:rPr>
          <w:rFonts w:cs="Traditional Arabic" w:hint="cs"/>
          <w:sz w:val="28"/>
          <w:szCs w:val="28"/>
          <w:rtl/>
          <w:lang w:bidi="ar-EG"/>
        </w:rPr>
        <w:t>إ</w:t>
      </w:r>
      <w:r>
        <w:rPr>
          <w:rFonts w:cs="Traditional Arabic" w:hint="cs"/>
          <w:sz w:val="28"/>
          <w:szCs w:val="28"/>
          <w:rtl/>
          <w:lang w:bidi="ar-EG"/>
        </w:rPr>
        <w:t xml:space="preserve">حتياجات المادية للانسان بمعدلات فائقة لا تكاد </w:t>
      </w:r>
      <w:r w:rsidR="003A4849">
        <w:rPr>
          <w:rFonts w:cs="Traditional Arabic" w:hint="cs"/>
          <w:sz w:val="28"/>
          <w:szCs w:val="28"/>
          <w:rtl/>
          <w:lang w:bidi="ar-EG"/>
        </w:rPr>
        <w:t xml:space="preserve">تدع </w:t>
      </w:r>
      <w:r>
        <w:rPr>
          <w:rFonts w:cs="Traditional Arabic" w:hint="cs"/>
          <w:sz w:val="28"/>
          <w:szCs w:val="28"/>
          <w:rtl/>
          <w:lang w:bidi="ar-EG"/>
        </w:rPr>
        <w:t>لل</w:t>
      </w:r>
      <w:r w:rsidR="00F427B4">
        <w:rPr>
          <w:rFonts w:cs="Traditional Arabic" w:hint="cs"/>
          <w:sz w:val="28"/>
          <w:szCs w:val="28"/>
          <w:rtl/>
          <w:lang w:bidi="ar-EG"/>
        </w:rPr>
        <w:t>إ</w:t>
      </w:r>
      <w:r>
        <w:rPr>
          <w:rFonts w:cs="Traditional Arabic" w:hint="cs"/>
          <w:sz w:val="28"/>
          <w:szCs w:val="28"/>
          <w:rtl/>
          <w:lang w:bidi="ar-EG"/>
        </w:rPr>
        <w:t>نسان فرصة لموازنتها بإحتياجاته المعنوية والعاطفية وهذه من أبرز مقومات الحضارة الغربية التى تكاد تجرف أمامها التيارات الحضارية الأخرى ، والنواحى العلمية والتكنولوجية كذلك تؤثر على نسبة كبيرة من الوقت الذى يحياه الأنسان داخل مسكنه أو فى مقر عمله أو فى مكان ترفيهه وفى الوقت نفسه على الحياة الخارجية للانسان وسلوكه فى حركته وتنقله بين سكنه ومقر عمله ومراكز خدماته المختلفة ، ولم تدع له غير قليل من الوقت يرجع فيه إلى طبيعته و</w:t>
      </w:r>
      <w:r w:rsidR="00F427B4">
        <w:rPr>
          <w:rFonts w:cs="Traditional Arabic" w:hint="cs"/>
          <w:sz w:val="28"/>
          <w:szCs w:val="28"/>
          <w:rtl/>
          <w:lang w:bidi="ar-EG"/>
        </w:rPr>
        <w:t>إ</w:t>
      </w:r>
      <w:r>
        <w:rPr>
          <w:rFonts w:cs="Traditional Arabic" w:hint="cs"/>
          <w:sz w:val="28"/>
          <w:szCs w:val="28"/>
          <w:rtl/>
          <w:lang w:bidi="ar-EG"/>
        </w:rPr>
        <w:t>نسانيته من هنا جاءت الدعوة إلى ضرورة موازنة الماديات بالم</w:t>
      </w:r>
      <w:r w:rsidR="003A4849">
        <w:rPr>
          <w:rFonts w:cs="Traditional Arabic" w:hint="cs"/>
          <w:sz w:val="28"/>
          <w:szCs w:val="28"/>
          <w:rtl/>
          <w:lang w:bidi="ar-EG"/>
        </w:rPr>
        <w:t>ع</w:t>
      </w:r>
      <w:r>
        <w:rPr>
          <w:rFonts w:cs="Traditional Arabic" w:hint="cs"/>
          <w:sz w:val="28"/>
          <w:szCs w:val="28"/>
          <w:rtl/>
          <w:lang w:bidi="ar-EG"/>
        </w:rPr>
        <w:t>نويات فى حياة الأنسان وسلوكه الأمر الذى يدعو إليه ال</w:t>
      </w:r>
      <w:r w:rsidR="00F427B4">
        <w:rPr>
          <w:rFonts w:cs="Traditional Arabic" w:hint="cs"/>
          <w:sz w:val="28"/>
          <w:szCs w:val="28"/>
          <w:rtl/>
          <w:lang w:bidi="ar-EG"/>
        </w:rPr>
        <w:t>إ</w:t>
      </w:r>
      <w:r>
        <w:rPr>
          <w:rFonts w:cs="Traditional Arabic" w:hint="cs"/>
          <w:sz w:val="28"/>
          <w:szCs w:val="28"/>
          <w:rtl/>
          <w:lang w:bidi="ar-EG"/>
        </w:rPr>
        <w:t>سلام دائماً .</w:t>
      </w:r>
    </w:p>
    <w:p w:rsidR="00E35F36" w:rsidRDefault="00E35F36" w:rsidP="00FC6B21">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ولما كان التطور العلمى والتكنولوجى يسير بقوة كبيرة لايمكن مقاومتها بالمقومات الأنسانية والعاطفية للانسان ف</w:t>
      </w:r>
      <w:r w:rsidR="00F427B4">
        <w:rPr>
          <w:rFonts w:cs="Traditional Arabic" w:hint="cs"/>
          <w:sz w:val="28"/>
          <w:szCs w:val="28"/>
          <w:rtl/>
          <w:lang w:bidi="ar-EG"/>
        </w:rPr>
        <w:t>إ</w:t>
      </w:r>
      <w:r>
        <w:rPr>
          <w:rFonts w:cs="Traditional Arabic" w:hint="cs"/>
          <w:sz w:val="28"/>
          <w:szCs w:val="28"/>
          <w:rtl/>
          <w:lang w:bidi="ar-EG"/>
        </w:rPr>
        <w:t xml:space="preserve">ن الأمر يستوجب فصل مسار التقدم التكنولوجى عن مجال المقومات الأنسانية والعاطفية للانسان وذلك فى محاولة لتوفير بعض التوازن بين المسارين فى حياة الأنسان </w:t>
      </w:r>
      <w:r w:rsidR="00F427B4">
        <w:rPr>
          <w:rFonts w:cs="Traditional Arabic" w:hint="cs"/>
          <w:sz w:val="28"/>
          <w:szCs w:val="28"/>
          <w:rtl/>
          <w:lang w:bidi="ar-EG"/>
        </w:rPr>
        <w:t>و</w:t>
      </w:r>
      <w:r>
        <w:rPr>
          <w:rFonts w:cs="Traditional Arabic" w:hint="cs"/>
          <w:sz w:val="28"/>
          <w:szCs w:val="28"/>
          <w:rtl/>
          <w:lang w:bidi="ar-EG"/>
        </w:rPr>
        <w:t>حركته فى المدينة ، فإذا كان أثر التطور العلمى والتكنولوجى يظهر فى الحركة ال</w:t>
      </w:r>
      <w:r w:rsidR="00F427B4">
        <w:rPr>
          <w:rFonts w:cs="Traditional Arabic" w:hint="cs"/>
          <w:sz w:val="28"/>
          <w:szCs w:val="28"/>
          <w:rtl/>
          <w:lang w:bidi="ar-EG"/>
        </w:rPr>
        <w:t>آ</w:t>
      </w:r>
      <w:r>
        <w:rPr>
          <w:rFonts w:cs="Traditional Arabic" w:hint="cs"/>
          <w:sz w:val="28"/>
          <w:szCs w:val="28"/>
          <w:rtl/>
          <w:lang w:bidi="ar-EG"/>
        </w:rPr>
        <w:t>لية لوسائل المواصلات كما أن أثر المقومات الأنسانية يظهر فى الحركة الطبيعية للانسان فإن الأمر يتطلب الفصل بين الحركتين وإذا كان للحركة الألية مقياس متغير فإن الحركة الطبيعية للانسان مقياس يكاد يكون ثابتاً ، وكلا المقياسين لابد وأن يتقابلا فى التكوين الطبيعى للمدينة ، وهذا أول ما يواجهه المخطط من تحديات فى التصميم الحضرى للمدينة التى نشأت فى الاصل على اسا</w:t>
      </w:r>
      <w:r w:rsidR="00F427B4">
        <w:rPr>
          <w:rFonts w:cs="Traditional Arabic" w:hint="cs"/>
          <w:sz w:val="28"/>
          <w:szCs w:val="28"/>
          <w:rtl/>
          <w:lang w:bidi="ar-EG"/>
        </w:rPr>
        <w:t>س</w:t>
      </w:r>
      <w:r>
        <w:rPr>
          <w:rFonts w:cs="Traditional Arabic" w:hint="cs"/>
          <w:sz w:val="28"/>
          <w:szCs w:val="28"/>
          <w:rtl/>
          <w:lang w:bidi="ar-EG"/>
        </w:rPr>
        <w:t xml:space="preserve"> المقياس الطبيعى للحركة الطبيعية لل</w:t>
      </w:r>
      <w:r w:rsidR="00F427B4">
        <w:rPr>
          <w:rFonts w:cs="Traditional Arabic" w:hint="cs"/>
          <w:sz w:val="28"/>
          <w:szCs w:val="28"/>
          <w:rtl/>
          <w:lang w:bidi="ar-EG"/>
        </w:rPr>
        <w:t>إ</w:t>
      </w:r>
      <w:r>
        <w:rPr>
          <w:rFonts w:cs="Traditional Arabic" w:hint="cs"/>
          <w:sz w:val="28"/>
          <w:szCs w:val="28"/>
          <w:rtl/>
          <w:lang w:bidi="ar-EG"/>
        </w:rPr>
        <w:t xml:space="preserve">نسان وهذا ما تحاول هذه الدراسة معالجته فى المدينة المعاصرة ، أما التقدم العلمى والتكنولوجى فى البناء </w:t>
      </w:r>
      <w:r w:rsidR="00E35654">
        <w:rPr>
          <w:rFonts w:cs="Traditional Arabic" w:hint="cs"/>
          <w:sz w:val="28"/>
          <w:szCs w:val="28"/>
          <w:rtl/>
          <w:lang w:bidi="ar-EG"/>
        </w:rPr>
        <w:t xml:space="preserve">فيظهر </w:t>
      </w:r>
      <w:r w:rsidR="00EB56FE">
        <w:rPr>
          <w:rFonts w:cs="Traditional Arabic" w:hint="cs"/>
          <w:sz w:val="28"/>
          <w:szCs w:val="28"/>
          <w:rtl/>
          <w:lang w:bidi="ar-EG"/>
        </w:rPr>
        <w:t>فى مواد وعناصر ال</w:t>
      </w:r>
      <w:r w:rsidR="00F427B4">
        <w:rPr>
          <w:rFonts w:cs="Traditional Arabic" w:hint="cs"/>
          <w:sz w:val="28"/>
          <w:szCs w:val="28"/>
          <w:rtl/>
          <w:lang w:bidi="ar-EG"/>
        </w:rPr>
        <w:t>إ</w:t>
      </w:r>
      <w:r w:rsidR="00EB56FE">
        <w:rPr>
          <w:rFonts w:cs="Traditional Arabic" w:hint="cs"/>
          <w:sz w:val="28"/>
          <w:szCs w:val="28"/>
          <w:rtl/>
          <w:lang w:bidi="ar-EG"/>
        </w:rPr>
        <w:t xml:space="preserve">نشاءات </w:t>
      </w:r>
      <w:r w:rsidR="003A4849">
        <w:rPr>
          <w:rFonts w:cs="Traditional Arabic" w:hint="cs"/>
          <w:sz w:val="28"/>
          <w:szCs w:val="28"/>
          <w:rtl/>
          <w:lang w:bidi="ar-EG"/>
        </w:rPr>
        <w:t xml:space="preserve">ونظرياتها </w:t>
      </w:r>
      <w:r w:rsidR="00EB56FE">
        <w:rPr>
          <w:rFonts w:cs="Traditional Arabic" w:hint="cs"/>
          <w:sz w:val="28"/>
          <w:szCs w:val="28"/>
          <w:rtl/>
          <w:lang w:bidi="ar-EG"/>
        </w:rPr>
        <w:lastRenderedPageBreak/>
        <w:t>المتطورة وهذه أهم المشاكل التى يواجهها المعمارى فى محاولته لربط التراث الحضارى بالتقدم العلمى فى العمارة المعاصرة والتى تشكل الحيز الفراغى للمدن .</w:t>
      </w:r>
    </w:p>
    <w:p w:rsidR="00EB56FE" w:rsidRPr="00116DCB" w:rsidRDefault="00EB56FE" w:rsidP="00FC6B21">
      <w:pPr>
        <w:pStyle w:val="ListParagraph"/>
        <w:numPr>
          <w:ilvl w:val="0"/>
          <w:numId w:val="2"/>
        </w:numPr>
        <w:spacing w:after="120" w:line="240" w:lineRule="auto"/>
        <w:jc w:val="both"/>
        <w:rPr>
          <w:rFonts w:cs="Traditional Arabic"/>
          <w:b/>
          <w:bCs/>
          <w:sz w:val="28"/>
          <w:szCs w:val="28"/>
          <w:u w:val="single"/>
          <w:lang w:bidi="ar-EG"/>
        </w:rPr>
      </w:pPr>
      <w:r w:rsidRPr="00116DCB">
        <w:rPr>
          <w:rFonts w:cs="Traditional Arabic" w:hint="cs"/>
          <w:b/>
          <w:bCs/>
          <w:sz w:val="28"/>
          <w:szCs w:val="28"/>
          <w:u w:val="single"/>
          <w:rtl/>
          <w:lang w:bidi="ar-EG"/>
        </w:rPr>
        <w:t>المستوى المعيشى للانسان :</w:t>
      </w:r>
    </w:p>
    <w:p w:rsidR="006C027D" w:rsidRDefault="00EB56FE" w:rsidP="00FC6B21">
      <w:pPr>
        <w:spacing w:after="120" w:line="240" w:lineRule="auto"/>
        <w:ind w:left="793" w:firstLine="647"/>
        <w:jc w:val="both"/>
        <w:rPr>
          <w:rFonts w:cs="Traditional Arabic"/>
          <w:sz w:val="28"/>
          <w:szCs w:val="28"/>
          <w:rtl/>
          <w:lang w:bidi="ar-EG"/>
        </w:rPr>
      </w:pPr>
      <w:r>
        <w:rPr>
          <w:rFonts w:cs="Traditional Arabic" w:hint="cs"/>
          <w:sz w:val="28"/>
          <w:szCs w:val="28"/>
          <w:rtl/>
          <w:lang w:bidi="ar-EG"/>
        </w:rPr>
        <w:t>يرتبط التطور العلمى والتكنولوجى من ناحية أخرى بالمستوى المعيشى لل</w:t>
      </w:r>
      <w:r w:rsidR="00164E00">
        <w:rPr>
          <w:rFonts w:cs="Traditional Arabic" w:hint="cs"/>
          <w:sz w:val="28"/>
          <w:szCs w:val="28"/>
          <w:rtl/>
          <w:lang w:bidi="ar-EG"/>
        </w:rPr>
        <w:t>إ</w:t>
      </w:r>
      <w:r>
        <w:rPr>
          <w:rFonts w:cs="Traditional Arabic" w:hint="cs"/>
          <w:sz w:val="28"/>
          <w:szCs w:val="28"/>
          <w:rtl/>
          <w:lang w:bidi="ar-EG"/>
        </w:rPr>
        <w:t>نسان أى بمستوى</w:t>
      </w:r>
      <w:r w:rsidR="00004D5F">
        <w:rPr>
          <w:rFonts w:cs="Traditional Arabic" w:hint="cs"/>
          <w:sz w:val="28"/>
          <w:szCs w:val="28"/>
          <w:rtl/>
          <w:lang w:bidi="ar-EG"/>
        </w:rPr>
        <w:t xml:space="preserve"> ثقافته و مستوى</w:t>
      </w:r>
      <w:r>
        <w:rPr>
          <w:rFonts w:cs="Traditional Arabic" w:hint="cs"/>
          <w:sz w:val="28"/>
          <w:szCs w:val="28"/>
          <w:rtl/>
          <w:lang w:bidi="ar-EG"/>
        </w:rPr>
        <w:t xml:space="preserve"> دخله معاً ، الأمر الذى يؤثر على متطلباته المعيشية التى يوفرها له العلم والتكنولوجيا فى مكان عمله أو سكنه أو سبل أنتقاله والتى تنعكس جميعها على البيئة العمرانية للمدينة ، ومن هنا تختلف الصورة العمرانية للمدينة فى الدول المتقدمة عنها فى الدول النامية ، كما تختلف أجزاء المدينة التى تتمتع بمستوى أعلى من الدخول والثقافة عنها فى الأجزاء الأقل مستوى ولذلك نجد أن </w:t>
      </w:r>
      <w:r w:rsidR="00164E00">
        <w:rPr>
          <w:rFonts w:cs="Traditional Arabic" w:hint="cs"/>
          <w:sz w:val="28"/>
          <w:szCs w:val="28"/>
          <w:rtl/>
          <w:lang w:bidi="ar-EG"/>
        </w:rPr>
        <w:t>إ</w:t>
      </w:r>
      <w:r>
        <w:rPr>
          <w:rFonts w:cs="Traditional Arabic" w:hint="cs"/>
          <w:sz w:val="28"/>
          <w:szCs w:val="28"/>
          <w:rtl/>
          <w:lang w:bidi="ar-EG"/>
        </w:rPr>
        <w:t>رتفاع</w:t>
      </w:r>
      <w:r w:rsidR="00004D5F">
        <w:rPr>
          <w:rFonts w:cs="Traditional Arabic" w:hint="cs"/>
          <w:sz w:val="28"/>
          <w:szCs w:val="28"/>
          <w:rtl/>
          <w:lang w:bidi="ar-EG"/>
        </w:rPr>
        <w:t xml:space="preserve"> مستوى</w:t>
      </w:r>
      <w:r>
        <w:rPr>
          <w:rFonts w:cs="Traditional Arabic" w:hint="cs"/>
          <w:sz w:val="28"/>
          <w:szCs w:val="28"/>
          <w:rtl/>
          <w:lang w:bidi="ar-EG"/>
        </w:rPr>
        <w:t xml:space="preserve"> الدخل فى الدول النامية لا يعنى </w:t>
      </w:r>
      <w:r w:rsidR="00164E00">
        <w:rPr>
          <w:rFonts w:cs="Traditional Arabic" w:hint="cs"/>
          <w:sz w:val="28"/>
          <w:szCs w:val="28"/>
          <w:rtl/>
          <w:lang w:bidi="ar-EG"/>
        </w:rPr>
        <w:t>إ</w:t>
      </w:r>
      <w:r>
        <w:rPr>
          <w:rFonts w:cs="Traditional Arabic" w:hint="cs"/>
          <w:sz w:val="28"/>
          <w:szCs w:val="28"/>
          <w:rtl/>
          <w:lang w:bidi="ar-EG"/>
        </w:rPr>
        <w:t>رتفاع المستوى الحضارى إلا إذا كان مرتبطاً بإرتفاع فى المستوى الثقافى</w:t>
      </w:r>
      <w:r w:rsidR="00164E00">
        <w:rPr>
          <w:rFonts w:cs="Traditional Arabic" w:hint="cs"/>
          <w:sz w:val="28"/>
          <w:szCs w:val="28"/>
          <w:rtl/>
          <w:lang w:bidi="ar-EG"/>
        </w:rPr>
        <w:t xml:space="preserve"> </w:t>
      </w:r>
      <w:r>
        <w:rPr>
          <w:rFonts w:cs="Traditional Arabic" w:hint="cs"/>
          <w:sz w:val="28"/>
          <w:szCs w:val="28"/>
          <w:rtl/>
          <w:lang w:bidi="ar-EG"/>
        </w:rPr>
        <w:t>.</w:t>
      </w:r>
    </w:p>
    <w:p w:rsidR="00165A53" w:rsidRDefault="00746254" w:rsidP="00312699">
      <w:pPr>
        <w:spacing w:after="120" w:line="240" w:lineRule="auto"/>
        <w:ind w:left="793" w:firstLine="647"/>
        <w:jc w:val="both"/>
        <w:rPr>
          <w:rFonts w:cs="Traditional Arabic"/>
          <w:sz w:val="28"/>
          <w:szCs w:val="28"/>
          <w:rtl/>
          <w:lang w:bidi="ar-EG"/>
        </w:rPr>
      </w:pPr>
      <w:r>
        <w:rPr>
          <w:rFonts w:cs="Traditional Arabic" w:hint="cs"/>
          <w:sz w:val="28"/>
          <w:szCs w:val="28"/>
          <w:rtl/>
          <w:lang w:bidi="ar-EG"/>
        </w:rPr>
        <w:t>وإذا كانت المستويات الثقافية للانسان تتفاوت فى المجتمعات النامية فهى تكاد تكون متقاربة فى المجتمعات المتقدمة الذى يصبح مستوى الدخل فيها هو أسا</w:t>
      </w:r>
      <w:r w:rsidR="00164E00">
        <w:rPr>
          <w:rFonts w:cs="Traditional Arabic" w:hint="cs"/>
          <w:sz w:val="28"/>
          <w:szCs w:val="28"/>
          <w:rtl/>
          <w:lang w:bidi="ar-EG"/>
        </w:rPr>
        <w:t>س</w:t>
      </w:r>
      <w:r>
        <w:rPr>
          <w:rFonts w:cs="Traditional Arabic" w:hint="cs"/>
          <w:sz w:val="28"/>
          <w:szCs w:val="28"/>
          <w:rtl/>
          <w:lang w:bidi="ar-EG"/>
        </w:rPr>
        <w:t xml:space="preserve"> المقارنة للمستوى المعيشى للأنسان ، ويختلف الدخل القومى أو الثروة القومية من مجتمع لأخر تبعاً ل</w:t>
      </w:r>
      <w:r w:rsidR="00164E00">
        <w:rPr>
          <w:rFonts w:cs="Traditional Arabic" w:hint="cs"/>
          <w:sz w:val="28"/>
          <w:szCs w:val="28"/>
          <w:rtl/>
          <w:lang w:bidi="ar-EG"/>
        </w:rPr>
        <w:t>إ</w:t>
      </w:r>
      <w:r>
        <w:rPr>
          <w:rFonts w:cs="Traditional Arabic" w:hint="cs"/>
          <w:sz w:val="28"/>
          <w:szCs w:val="28"/>
          <w:rtl/>
          <w:lang w:bidi="ar-EG"/>
        </w:rPr>
        <w:t>مكانياته ال</w:t>
      </w:r>
      <w:r w:rsidR="00164E00">
        <w:rPr>
          <w:rFonts w:cs="Traditional Arabic" w:hint="cs"/>
          <w:sz w:val="28"/>
          <w:szCs w:val="28"/>
          <w:rtl/>
          <w:lang w:bidi="ar-EG"/>
        </w:rPr>
        <w:t>إ</w:t>
      </w:r>
      <w:r>
        <w:rPr>
          <w:rFonts w:cs="Traditional Arabic" w:hint="cs"/>
          <w:sz w:val="28"/>
          <w:szCs w:val="28"/>
          <w:rtl/>
          <w:lang w:bidi="ar-EG"/>
        </w:rPr>
        <w:t>قتصادية كما يختلف معدل تطورها من مجت</w:t>
      </w:r>
      <w:r w:rsidR="00643AF5">
        <w:rPr>
          <w:rFonts w:cs="Traditional Arabic" w:hint="cs"/>
          <w:sz w:val="28"/>
          <w:szCs w:val="28"/>
          <w:rtl/>
          <w:lang w:bidi="ar-EG"/>
        </w:rPr>
        <w:t>م</w:t>
      </w:r>
      <w:r>
        <w:rPr>
          <w:rFonts w:cs="Traditional Arabic" w:hint="cs"/>
          <w:sz w:val="28"/>
          <w:szCs w:val="28"/>
          <w:rtl/>
          <w:lang w:bidi="ar-EG"/>
        </w:rPr>
        <w:t xml:space="preserve">ع لأخر تبعاً </w:t>
      </w:r>
      <w:r w:rsidR="00643AF5">
        <w:rPr>
          <w:rFonts w:cs="Traditional Arabic" w:hint="cs"/>
          <w:sz w:val="28"/>
          <w:szCs w:val="28"/>
          <w:rtl/>
          <w:lang w:bidi="ar-EG"/>
        </w:rPr>
        <w:t xml:space="preserve">لاختلاف معدل تطورهما العلمى والتكنولوجى </w:t>
      </w:r>
      <w:r w:rsidR="0036664E">
        <w:rPr>
          <w:rFonts w:cs="Traditional Arabic" w:hint="cs"/>
          <w:sz w:val="28"/>
          <w:szCs w:val="28"/>
          <w:rtl/>
          <w:lang w:bidi="ar-EG"/>
        </w:rPr>
        <w:t>، الأمر الذى يضع الدول النامية ومنها الدول العربية تحت الضغط الدائم لمحاولة ملاحقة التقدم التكنولوجى للدول المتقدمة بهدف الأرتفاع بالمستوى المعيشى لمواطنيهم مما لايدع لها مجالاً لملاحقة التطور ال</w:t>
      </w:r>
      <w:r w:rsidR="00164E00">
        <w:rPr>
          <w:rFonts w:cs="Traditional Arabic" w:hint="cs"/>
          <w:sz w:val="28"/>
          <w:szCs w:val="28"/>
          <w:rtl/>
          <w:lang w:bidi="ar-EG"/>
        </w:rPr>
        <w:t>إ</w:t>
      </w:r>
      <w:r w:rsidR="0036664E">
        <w:rPr>
          <w:rFonts w:cs="Traditional Arabic" w:hint="cs"/>
          <w:sz w:val="28"/>
          <w:szCs w:val="28"/>
          <w:rtl/>
          <w:lang w:bidi="ar-EG"/>
        </w:rPr>
        <w:t>جتماعى بالطفرات العلمية ، وبذلك يغلب ميزان الماديات على ميزان القيم الحضارية التى بدأت تتلاشى فى كثير من الأحياء الحديثة للمدن العربية والرغبة لأعادة تطويرها تكون متأخرة إلا بمحاولة ال</w:t>
      </w:r>
      <w:r w:rsidR="00164E00">
        <w:rPr>
          <w:rFonts w:cs="Traditional Arabic" w:hint="cs"/>
          <w:sz w:val="28"/>
          <w:szCs w:val="28"/>
          <w:rtl/>
          <w:lang w:bidi="ar-EG"/>
        </w:rPr>
        <w:t>إ</w:t>
      </w:r>
      <w:r w:rsidR="0036664E">
        <w:rPr>
          <w:rFonts w:cs="Traditional Arabic" w:hint="cs"/>
          <w:sz w:val="28"/>
          <w:szCs w:val="28"/>
          <w:rtl/>
          <w:lang w:bidi="ar-EG"/>
        </w:rPr>
        <w:t xml:space="preserve">صلاح وليس بهدف التغيير </w:t>
      </w:r>
      <w:r w:rsidR="00164E00">
        <w:rPr>
          <w:rFonts w:cs="Traditional Arabic" w:hint="cs"/>
          <w:sz w:val="28"/>
          <w:szCs w:val="28"/>
          <w:rtl/>
          <w:lang w:bidi="ar-EG"/>
        </w:rPr>
        <w:t>.</w:t>
      </w:r>
    </w:p>
    <w:p w:rsidR="00A32EA4" w:rsidRDefault="00165A53" w:rsidP="002F3879">
      <w:pPr>
        <w:spacing w:after="120" w:line="240" w:lineRule="auto"/>
        <w:ind w:left="793" w:firstLine="647"/>
        <w:jc w:val="both"/>
        <w:rPr>
          <w:rFonts w:cs="Traditional Arabic"/>
          <w:sz w:val="28"/>
          <w:szCs w:val="28"/>
          <w:rtl/>
          <w:lang w:bidi="ar-EG"/>
        </w:rPr>
      </w:pPr>
      <w:r>
        <w:rPr>
          <w:rFonts w:cs="Traditional Arabic" w:hint="cs"/>
          <w:sz w:val="28"/>
          <w:szCs w:val="28"/>
          <w:rtl/>
          <w:lang w:bidi="ar-EG"/>
        </w:rPr>
        <w:t>ونظرة إلى المتطلبات المعيشية للعائلة العربية نجد بعضها لا يزال يرتبط بالقيم المتو</w:t>
      </w:r>
      <w:r w:rsidR="002F3879">
        <w:rPr>
          <w:rFonts w:cs="Traditional Arabic" w:hint="cs"/>
          <w:sz w:val="28"/>
          <w:szCs w:val="28"/>
          <w:rtl/>
          <w:lang w:bidi="ar-EG"/>
        </w:rPr>
        <w:t>ارثة</w:t>
      </w:r>
      <w:r>
        <w:rPr>
          <w:rFonts w:cs="Traditional Arabic" w:hint="cs"/>
          <w:sz w:val="28"/>
          <w:szCs w:val="28"/>
          <w:rtl/>
          <w:lang w:bidi="ar-EG"/>
        </w:rPr>
        <w:t xml:space="preserve"> وإن كان يحتويها حيز من العمارة الغربية ، وبعضها الأخر يرتبط </w:t>
      </w:r>
      <w:r w:rsidR="00A32EA4">
        <w:rPr>
          <w:rFonts w:cs="Traditional Arabic" w:hint="cs"/>
          <w:sz w:val="28"/>
          <w:szCs w:val="28"/>
          <w:rtl/>
          <w:lang w:bidi="ar-EG"/>
        </w:rPr>
        <w:t xml:space="preserve">بقيم </w:t>
      </w:r>
      <w:r w:rsidR="002F3879">
        <w:rPr>
          <w:rFonts w:cs="Traditional Arabic" w:hint="cs"/>
          <w:sz w:val="28"/>
          <w:szCs w:val="28"/>
          <w:rtl/>
          <w:lang w:bidi="ar-EG"/>
        </w:rPr>
        <w:t xml:space="preserve">مستوردة </w:t>
      </w:r>
      <w:r w:rsidR="00A32EA4">
        <w:rPr>
          <w:rFonts w:cs="Traditional Arabic" w:hint="cs"/>
          <w:sz w:val="28"/>
          <w:szCs w:val="28"/>
          <w:rtl/>
          <w:lang w:bidi="ar-EG"/>
        </w:rPr>
        <w:t>من الغرب فى فترة من الزمن تختلف اقتصادياً و</w:t>
      </w:r>
      <w:r w:rsidR="00164E00">
        <w:rPr>
          <w:rFonts w:cs="Traditional Arabic" w:hint="cs"/>
          <w:sz w:val="28"/>
          <w:szCs w:val="28"/>
          <w:rtl/>
          <w:lang w:bidi="ar-EG"/>
        </w:rPr>
        <w:t>إ</w:t>
      </w:r>
      <w:r w:rsidR="00A32EA4">
        <w:rPr>
          <w:rFonts w:cs="Traditional Arabic" w:hint="cs"/>
          <w:sz w:val="28"/>
          <w:szCs w:val="28"/>
          <w:rtl/>
          <w:lang w:bidi="ar-EG"/>
        </w:rPr>
        <w:t>جتماعياً عن الفترة المعاصرة التى تتطلب حيزاً أصغر من ال</w:t>
      </w:r>
      <w:r w:rsidR="00EE6503">
        <w:rPr>
          <w:rFonts w:cs="Traditional Arabic" w:hint="cs"/>
          <w:sz w:val="28"/>
          <w:szCs w:val="28"/>
          <w:rtl/>
          <w:lang w:bidi="ar-EG"/>
        </w:rPr>
        <w:t>م</w:t>
      </w:r>
      <w:r w:rsidR="00A32EA4">
        <w:rPr>
          <w:rFonts w:cs="Traditional Arabic" w:hint="cs"/>
          <w:sz w:val="28"/>
          <w:szCs w:val="28"/>
          <w:rtl/>
          <w:lang w:bidi="ar-EG"/>
        </w:rPr>
        <w:t>سطح السكنى</w:t>
      </w:r>
      <w:r w:rsidR="00164E00">
        <w:rPr>
          <w:rFonts w:cs="Traditional Arabic" w:hint="cs"/>
          <w:sz w:val="28"/>
          <w:szCs w:val="28"/>
          <w:rtl/>
          <w:lang w:bidi="ar-EG"/>
        </w:rPr>
        <w:t xml:space="preserve"> .</w:t>
      </w:r>
    </w:p>
    <w:p w:rsidR="00746254" w:rsidRDefault="00AA0202" w:rsidP="00EE6503">
      <w:pPr>
        <w:spacing w:after="120" w:line="240" w:lineRule="auto"/>
        <w:ind w:left="793" w:firstLine="647"/>
        <w:jc w:val="both"/>
        <w:rPr>
          <w:rFonts w:cs="Traditional Arabic"/>
          <w:sz w:val="28"/>
          <w:szCs w:val="28"/>
          <w:rtl/>
          <w:lang w:bidi="ar-EG"/>
        </w:rPr>
      </w:pPr>
      <w:r>
        <w:rPr>
          <w:rFonts w:cs="Traditional Arabic" w:hint="cs"/>
          <w:sz w:val="28"/>
          <w:szCs w:val="28"/>
          <w:rtl/>
          <w:lang w:bidi="ar-EG"/>
        </w:rPr>
        <w:t>ونظرة أخرى إلى المتطلبات المعيشية للعائلة العربية خارج السكن نجدها لا تزال ترتبط بالقيم الحضارية وال</w:t>
      </w:r>
      <w:r w:rsidR="00164E00">
        <w:rPr>
          <w:rFonts w:cs="Traditional Arabic" w:hint="cs"/>
          <w:sz w:val="28"/>
          <w:szCs w:val="28"/>
          <w:rtl/>
          <w:lang w:bidi="ar-EG"/>
        </w:rPr>
        <w:t>إ</w:t>
      </w:r>
      <w:r>
        <w:rPr>
          <w:rFonts w:cs="Traditional Arabic" w:hint="cs"/>
          <w:sz w:val="28"/>
          <w:szCs w:val="28"/>
          <w:rtl/>
          <w:lang w:bidi="ar-EG"/>
        </w:rPr>
        <w:t>جتماعية المتورثة وإن كان يحتويها حيز من التصميم الحضرى الغربى ، وتدر</w:t>
      </w:r>
      <w:r w:rsidR="00EE6503">
        <w:rPr>
          <w:rFonts w:cs="Traditional Arabic" w:hint="cs"/>
          <w:sz w:val="28"/>
          <w:szCs w:val="28"/>
          <w:rtl/>
          <w:lang w:bidi="ar-EG"/>
        </w:rPr>
        <w:t>ي</w:t>
      </w:r>
      <w:r>
        <w:rPr>
          <w:rFonts w:cs="Traditional Arabic" w:hint="cs"/>
          <w:sz w:val="28"/>
          <w:szCs w:val="28"/>
          <w:rtl/>
          <w:lang w:bidi="ar-EG"/>
        </w:rPr>
        <w:t xml:space="preserve">جياً تتحول هذه المتطلبات لتتناسب مع الحيز الحضرى </w:t>
      </w:r>
      <w:r w:rsidR="00164E00">
        <w:rPr>
          <w:rFonts w:cs="Traditional Arabic" w:hint="cs"/>
          <w:sz w:val="28"/>
          <w:szCs w:val="28"/>
          <w:rtl/>
          <w:lang w:bidi="ar-EG"/>
        </w:rPr>
        <w:t>ا</w:t>
      </w:r>
      <w:r>
        <w:rPr>
          <w:rFonts w:cs="Traditional Arabic" w:hint="cs"/>
          <w:sz w:val="28"/>
          <w:szCs w:val="28"/>
          <w:rtl/>
          <w:lang w:bidi="ar-EG"/>
        </w:rPr>
        <w:t xml:space="preserve">لتى تمارس فيه ويفقد المجتمع بذلك قيمه الحضارية التى </w:t>
      </w:r>
      <w:r w:rsidR="00164E00">
        <w:rPr>
          <w:rFonts w:cs="Traditional Arabic" w:hint="cs"/>
          <w:sz w:val="28"/>
          <w:szCs w:val="28"/>
          <w:rtl/>
          <w:lang w:bidi="ar-EG"/>
        </w:rPr>
        <w:t>إ</w:t>
      </w:r>
      <w:r>
        <w:rPr>
          <w:rFonts w:cs="Traditional Arabic" w:hint="cs"/>
          <w:sz w:val="28"/>
          <w:szCs w:val="28"/>
          <w:rtl/>
          <w:lang w:bidi="ar-EG"/>
        </w:rPr>
        <w:t xml:space="preserve">رتبط بها سنوات طويلة ، وهذه </w:t>
      </w:r>
      <w:r w:rsidR="00164E00">
        <w:rPr>
          <w:rFonts w:cs="Traditional Arabic" w:hint="cs"/>
          <w:sz w:val="28"/>
          <w:szCs w:val="28"/>
          <w:rtl/>
          <w:lang w:bidi="ar-EG"/>
        </w:rPr>
        <w:t>إ</w:t>
      </w:r>
      <w:r>
        <w:rPr>
          <w:rFonts w:cs="Traditional Arabic" w:hint="cs"/>
          <w:sz w:val="28"/>
          <w:szCs w:val="28"/>
          <w:rtl/>
          <w:lang w:bidi="ar-EG"/>
        </w:rPr>
        <w:t xml:space="preserve">حدى نتائج الغزو الحضرى الغربى على القيم الحضارية للمجتمع العربى والأسلامى </w:t>
      </w:r>
      <w:r w:rsidR="00F4626B">
        <w:rPr>
          <w:rFonts w:cs="Traditional Arabic" w:hint="cs"/>
          <w:sz w:val="28"/>
          <w:szCs w:val="28"/>
          <w:rtl/>
          <w:lang w:bidi="ar-EG"/>
        </w:rPr>
        <w:t>، ليس فقط فى الكيان العمرانى للمستوطنات البشرية التى يعيش</w:t>
      </w:r>
      <w:r w:rsidR="00746254">
        <w:rPr>
          <w:rFonts w:cs="Traditional Arabic" w:hint="cs"/>
          <w:sz w:val="28"/>
          <w:szCs w:val="28"/>
          <w:rtl/>
          <w:lang w:bidi="ar-EG"/>
        </w:rPr>
        <w:t xml:space="preserve"> </w:t>
      </w:r>
      <w:r w:rsidR="00F4626B">
        <w:rPr>
          <w:rFonts w:cs="Traditional Arabic" w:hint="cs"/>
          <w:sz w:val="28"/>
          <w:szCs w:val="28"/>
          <w:rtl/>
          <w:lang w:bidi="ar-EG"/>
        </w:rPr>
        <w:t xml:space="preserve">فيها ولكن أيضاً فى عاداته وتقاليده ومن ثم فى العلاقات الأنسانية التى تربط أفراده وجماعاته الأمر الذى يستوجب صحوة عارمة لأحياء القيم الاسلامية عقيدة وممارسة يومية </w:t>
      </w:r>
      <w:r w:rsidR="00EE6503">
        <w:rPr>
          <w:rFonts w:cs="Traditional Arabic" w:hint="cs"/>
          <w:sz w:val="28"/>
          <w:szCs w:val="28"/>
          <w:rtl/>
          <w:lang w:bidi="ar-EG"/>
        </w:rPr>
        <w:t>ب</w:t>
      </w:r>
      <w:r w:rsidR="00F4626B">
        <w:rPr>
          <w:rFonts w:cs="Traditional Arabic" w:hint="cs"/>
          <w:sz w:val="28"/>
          <w:szCs w:val="28"/>
          <w:rtl/>
          <w:lang w:bidi="ar-EG"/>
        </w:rPr>
        <w:t>هدف بناء الأنسان الفاضل حتى يسهل بناء العمران الذى يعكس هذه القيم .</w:t>
      </w:r>
    </w:p>
    <w:p w:rsidR="00164E00" w:rsidRDefault="00164E00" w:rsidP="00FC6B21">
      <w:pPr>
        <w:spacing w:after="120" w:line="240" w:lineRule="auto"/>
        <w:ind w:left="793" w:firstLine="647"/>
        <w:jc w:val="both"/>
        <w:rPr>
          <w:rFonts w:cs="Traditional Arabic"/>
          <w:sz w:val="28"/>
          <w:szCs w:val="28"/>
          <w:rtl/>
          <w:lang w:bidi="ar-EG"/>
        </w:rPr>
      </w:pPr>
    </w:p>
    <w:p w:rsidR="00164E00" w:rsidRDefault="00164E00" w:rsidP="00FC6B21">
      <w:pPr>
        <w:spacing w:after="120" w:line="240" w:lineRule="auto"/>
        <w:ind w:left="793" w:firstLine="647"/>
        <w:jc w:val="both"/>
        <w:rPr>
          <w:rFonts w:cs="Traditional Arabic"/>
          <w:sz w:val="28"/>
          <w:szCs w:val="28"/>
          <w:rtl/>
          <w:lang w:bidi="ar-EG"/>
        </w:rPr>
      </w:pPr>
    </w:p>
    <w:p w:rsidR="00196F60" w:rsidRDefault="00196F60" w:rsidP="00FC6B21">
      <w:pPr>
        <w:spacing w:after="120" w:line="240" w:lineRule="auto"/>
        <w:ind w:left="793"/>
        <w:jc w:val="both"/>
        <w:rPr>
          <w:rFonts w:cs="Traditional Arabic"/>
          <w:sz w:val="28"/>
          <w:szCs w:val="28"/>
          <w:rtl/>
          <w:lang w:bidi="ar-EG"/>
        </w:rPr>
      </w:pPr>
    </w:p>
    <w:p w:rsidR="00196F60" w:rsidRDefault="00196F60" w:rsidP="00FC6B21">
      <w:pPr>
        <w:spacing w:after="120" w:line="240" w:lineRule="auto"/>
        <w:ind w:left="1080"/>
        <w:jc w:val="both"/>
        <w:rPr>
          <w:rFonts w:cs="Traditional Arabic"/>
          <w:sz w:val="28"/>
          <w:szCs w:val="28"/>
          <w:rtl/>
          <w:lang w:bidi="ar-EG"/>
        </w:rPr>
      </w:pPr>
    </w:p>
    <w:p w:rsidR="00F4626B" w:rsidRPr="00116DCB" w:rsidRDefault="00196F60" w:rsidP="00FC6B21">
      <w:pPr>
        <w:pStyle w:val="ListParagraph"/>
        <w:numPr>
          <w:ilvl w:val="0"/>
          <w:numId w:val="2"/>
        </w:numPr>
        <w:spacing w:after="120" w:line="240" w:lineRule="auto"/>
        <w:jc w:val="both"/>
        <w:rPr>
          <w:rFonts w:cs="Traditional Arabic"/>
          <w:b/>
          <w:bCs/>
          <w:sz w:val="28"/>
          <w:szCs w:val="28"/>
          <w:u w:val="single"/>
          <w:lang w:bidi="ar-EG"/>
        </w:rPr>
      </w:pPr>
      <w:r w:rsidRPr="00116DCB">
        <w:rPr>
          <w:rFonts w:cs="Traditional Arabic" w:hint="cs"/>
          <w:b/>
          <w:bCs/>
          <w:sz w:val="28"/>
          <w:szCs w:val="28"/>
          <w:u w:val="single"/>
          <w:rtl/>
          <w:lang w:bidi="ar-EG"/>
        </w:rPr>
        <w:lastRenderedPageBreak/>
        <w:t>العلاقات الأنسانية :</w:t>
      </w:r>
    </w:p>
    <w:p w:rsidR="00196F60" w:rsidRDefault="00164E00" w:rsidP="00EE6503">
      <w:pPr>
        <w:pStyle w:val="ListParagraph"/>
        <w:spacing w:after="120" w:line="240" w:lineRule="auto"/>
        <w:ind w:left="935" w:firstLine="425"/>
        <w:jc w:val="both"/>
        <w:rPr>
          <w:rFonts w:cs="Traditional Arabic"/>
          <w:sz w:val="28"/>
          <w:szCs w:val="28"/>
          <w:rtl/>
          <w:lang w:bidi="ar-EG"/>
        </w:rPr>
      </w:pPr>
      <w:r>
        <w:rPr>
          <w:rFonts w:cs="Traditional Arabic" w:hint="cs"/>
          <w:sz w:val="28"/>
          <w:szCs w:val="28"/>
          <w:rtl/>
          <w:lang w:bidi="ar-EG"/>
        </w:rPr>
        <w:t xml:space="preserve">    </w:t>
      </w:r>
      <w:r w:rsidR="00196F60">
        <w:rPr>
          <w:rFonts w:cs="Traditional Arabic" w:hint="cs"/>
          <w:sz w:val="28"/>
          <w:szCs w:val="28"/>
          <w:rtl/>
          <w:lang w:bidi="ar-EG"/>
        </w:rPr>
        <w:t>وتظهر العلاقات الأنسانية بين الجماع</w:t>
      </w:r>
      <w:r w:rsidR="00EE6503">
        <w:rPr>
          <w:rFonts w:cs="Traditional Arabic" w:hint="cs"/>
          <w:sz w:val="28"/>
          <w:szCs w:val="28"/>
          <w:rtl/>
          <w:lang w:bidi="ar-EG"/>
        </w:rPr>
        <w:t>ا</w:t>
      </w:r>
      <w:r w:rsidR="00196F60">
        <w:rPr>
          <w:rFonts w:cs="Traditional Arabic" w:hint="cs"/>
          <w:sz w:val="28"/>
          <w:szCs w:val="28"/>
          <w:rtl/>
          <w:lang w:bidi="ar-EG"/>
        </w:rPr>
        <w:t>ت وبين الأفراد فى المجتمع الو</w:t>
      </w:r>
      <w:r w:rsidR="00EE6503">
        <w:rPr>
          <w:rFonts w:cs="Traditional Arabic" w:hint="cs"/>
          <w:sz w:val="28"/>
          <w:szCs w:val="28"/>
          <w:rtl/>
          <w:lang w:bidi="ar-EG"/>
        </w:rPr>
        <w:t>ا</w:t>
      </w:r>
      <w:r w:rsidR="00196F60">
        <w:rPr>
          <w:rFonts w:cs="Traditional Arabic" w:hint="cs"/>
          <w:sz w:val="28"/>
          <w:szCs w:val="28"/>
          <w:rtl/>
          <w:lang w:bidi="ar-EG"/>
        </w:rPr>
        <w:t>حد فى مدى أرتباط السكان بالأنشطة الجماعية فى مدى أرتباط السكان با</w:t>
      </w:r>
      <w:r w:rsidR="00EE6503">
        <w:rPr>
          <w:rFonts w:cs="Traditional Arabic" w:hint="cs"/>
          <w:sz w:val="28"/>
          <w:szCs w:val="28"/>
          <w:rtl/>
          <w:lang w:bidi="ar-EG"/>
        </w:rPr>
        <w:t>لان</w:t>
      </w:r>
      <w:r w:rsidR="00196F60">
        <w:rPr>
          <w:rFonts w:cs="Traditional Arabic" w:hint="cs"/>
          <w:sz w:val="28"/>
          <w:szCs w:val="28"/>
          <w:rtl/>
          <w:lang w:bidi="ar-EG"/>
        </w:rPr>
        <w:t xml:space="preserve">شطة الجماعية التى تضمها المدينة فى مبانيها المختلفة ومنها على سبيل </w:t>
      </w:r>
      <w:r w:rsidR="00B74690">
        <w:rPr>
          <w:rFonts w:cs="Traditional Arabic" w:hint="cs"/>
          <w:sz w:val="28"/>
          <w:szCs w:val="28"/>
          <w:rtl/>
          <w:lang w:bidi="ar-EG"/>
        </w:rPr>
        <w:t>المثال ما يأتى :-</w:t>
      </w:r>
    </w:p>
    <w:p w:rsidR="00B74690" w:rsidRDefault="00B74690" w:rsidP="00B502EB">
      <w:pPr>
        <w:pStyle w:val="ListParagraph"/>
        <w:numPr>
          <w:ilvl w:val="0"/>
          <w:numId w:val="3"/>
        </w:numPr>
        <w:spacing w:after="120" w:line="240" w:lineRule="auto"/>
        <w:jc w:val="both"/>
        <w:rPr>
          <w:rFonts w:cs="Traditional Arabic"/>
          <w:sz w:val="28"/>
          <w:szCs w:val="28"/>
          <w:lang w:bidi="ar-EG"/>
        </w:rPr>
      </w:pPr>
      <w:r>
        <w:rPr>
          <w:rFonts w:cs="Traditional Arabic" w:hint="cs"/>
          <w:sz w:val="28"/>
          <w:szCs w:val="28"/>
          <w:rtl/>
          <w:lang w:bidi="ar-EG"/>
        </w:rPr>
        <w:t>النشاط ال</w:t>
      </w:r>
      <w:r w:rsidR="00164E00">
        <w:rPr>
          <w:rFonts w:cs="Traditional Arabic" w:hint="cs"/>
          <w:sz w:val="28"/>
          <w:szCs w:val="28"/>
          <w:rtl/>
          <w:lang w:bidi="ar-EG"/>
        </w:rPr>
        <w:t>إ</w:t>
      </w:r>
      <w:r>
        <w:rPr>
          <w:rFonts w:cs="Traditional Arabic" w:hint="cs"/>
          <w:sz w:val="28"/>
          <w:szCs w:val="28"/>
          <w:rtl/>
          <w:lang w:bidi="ar-EG"/>
        </w:rPr>
        <w:t xml:space="preserve">جتماعى : الذى يظهر فى أفراح المجتمع وأتراحه أو فى حفلاته ولقائاته اليومية </w:t>
      </w:r>
      <w:r w:rsidR="00B502EB">
        <w:rPr>
          <w:rFonts w:cs="Traditional Arabic" w:hint="cs"/>
          <w:sz w:val="28"/>
          <w:szCs w:val="28"/>
          <w:rtl/>
          <w:lang w:bidi="ar-EG"/>
        </w:rPr>
        <w:t xml:space="preserve">أو الموسمية </w:t>
      </w:r>
      <w:r>
        <w:rPr>
          <w:rFonts w:cs="Traditional Arabic" w:hint="cs"/>
          <w:sz w:val="28"/>
          <w:szCs w:val="28"/>
          <w:rtl/>
          <w:lang w:bidi="ar-EG"/>
        </w:rPr>
        <w:t>والتى كانت من أهم مقومات المدن القديمة ب</w:t>
      </w:r>
      <w:r w:rsidR="00B502EB">
        <w:rPr>
          <w:rFonts w:cs="Traditional Arabic" w:hint="cs"/>
          <w:sz w:val="28"/>
          <w:szCs w:val="28"/>
          <w:rtl/>
          <w:lang w:bidi="ar-EG"/>
        </w:rPr>
        <w:t>م</w:t>
      </w:r>
      <w:r>
        <w:rPr>
          <w:rFonts w:cs="Traditional Arabic" w:hint="cs"/>
          <w:sz w:val="28"/>
          <w:szCs w:val="28"/>
          <w:rtl/>
          <w:lang w:bidi="ar-EG"/>
        </w:rPr>
        <w:t>ساحاتها وميادينها العامة</w:t>
      </w:r>
      <w:r w:rsidR="00164E00">
        <w:rPr>
          <w:rFonts w:cs="Traditional Arabic" w:hint="cs"/>
          <w:sz w:val="28"/>
          <w:szCs w:val="28"/>
          <w:rtl/>
          <w:lang w:bidi="ar-EG"/>
        </w:rPr>
        <w:t xml:space="preserve"> .</w:t>
      </w:r>
    </w:p>
    <w:p w:rsidR="00B74690" w:rsidRDefault="00B74690" w:rsidP="00090204">
      <w:pPr>
        <w:pStyle w:val="ListParagraph"/>
        <w:numPr>
          <w:ilvl w:val="0"/>
          <w:numId w:val="3"/>
        </w:numPr>
        <w:spacing w:after="120" w:line="240" w:lineRule="auto"/>
        <w:jc w:val="both"/>
        <w:rPr>
          <w:rFonts w:cs="Traditional Arabic"/>
          <w:sz w:val="28"/>
          <w:szCs w:val="28"/>
          <w:lang w:bidi="ar-EG"/>
        </w:rPr>
      </w:pPr>
      <w:r>
        <w:rPr>
          <w:rFonts w:cs="Traditional Arabic" w:hint="cs"/>
          <w:sz w:val="28"/>
          <w:szCs w:val="28"/>
          <w:rtl/>
          <w:lang w:bidi="ar-EG"/>
        </w:rPr>
        <w:t xml:space="preserve">النشاط التجارى : الذى يظهر فى تحرك السكان فى الأسواق أو فى اسلوب المعاملات التجارية بين الأفراد والتى كانت من أهم مقومات وسط المدينة الأغريقية </w:t>
      </w:r>
      <w:r w:rsidR="00B502EB">
        <w:rPr>
          <w:rFonts w:cs="Traditional Arabic" w:hint="cs"/>
          <w:sz w:val="28"/>
          <w:szCs w:val="28"/>
          <w:rtl/>
          <w:lang w:bidi="ar-EG"/>
        </w:rPr>
        <w:t xml:space="preserve">بمحلاتها </w:t>
      </w:r>
      <w:r>
        <w:rPr>
          <w:rFonts w:cs="Traditional Arabic" w:hint="cs"/>
          <w:sz w:val="28"/>
          <w:szCs w:val="28"/>
          <w:rtl/>
          <w:lang w:bidi="ar-EG"/>
        </w:rPr>
        <w:t>التجارية كما كانت من مقومات المدن العربية القديمة حيث ظهرت ا</w:t>
      </w:r>
      <w:r w:rsidR="00090204">
        <w:rPr>
          <w:rFonts w:cs="Traditional Arabic" w:hint="cs"/>
          <w:sz w:val="28"/>
          <w:szCs w:val="28"/>
          <w:rtl/>
          <w:lang w:bidi="ar-EG"/>
        </w:rPr>
        <w:t>لح</w:t>
      </w:r>
      <w:r>
        <w:rPr>
          <w:rFonts w:cs="Traditional Arabic" w:hint="cs"/>
          <w:sz w:val="28"/>
          <w:szCs w:val="28"/>
          <w:rtl/>
          <w:lang w:bidi="ar-EG"/>
        </w:rPr>
        <w:t>انات والأسواق العامة والمتخصصة .</w:t>
      </w:r>
    </w:p>
    <w:p w:rsidR="00B74690" w:rsidRDefault="00B74690" w:rsidP="00FC6B21">
      <w:pPr>
        <w:pStyle w:val="ListParagraph"/>
        <w:numPr>
          <w:ilvl w:val="0"/>
          <w:numId w:val="3"/>
        </w:numPr>
        <w:spacing w:after="120" w:line="240" w:lineRule="auto"/>
        <w:jc w:val="both"/>
        <w:rPr>
          <w:rFonts w:cs="Traditional Arabic"/>
          <w:sz w:val="28"/>
          <w:szCs w:val="28"/>
          <w:lang w:bidi="ar-EG"/>
        </w:rPr>
      </w:pPr>
      <w:r>
        <w:rPr>
          <w:rFonts w:cs="Traditional Arabic" w:hint="cs"/>
          <w:sz w:val="28"/>
          <w:szCs w:val="28"/>
          <w:rtl/>
          <w:lang w:bidi="ar-EG"/>
        </w:rPr>
        <w:t>النشاط السياسى : والذى يظهر فى مدى ممارسة ا</w:t>
      </w:r>
      <w:r w:rsidR="00164E00">
        <w:rPr>
          <w:rFonts w:cs="Traditional Arabic" w:hint="cs"/>
          <w:sz w:val="28"/>
          <w:szCs w:val="28"/>
          <w:rtl/>
          <w:lang w:bidi="ar-EG"/>
        </w:rPr>
        <w:t>لمجتمع للديمقراطية فى الحكم وال</w:t>
      </w:r>
      <w:r>
        <w:rPr>
          <w:rFonts w:cs="Traditional Arabic" w:hint="cs"/>
          <w:sz w:val="28"/>
          <w:szCs w:val="28"/>
          <w:rtl/>
          <w:lang w:bidi="ar-EG"/>
        </w:rPr>
        <w:t>أ</w:t>
      </w:r>
      <w:r w:rsidR="00164E00">
        <w:rPr>
          <w:rFonts w:cs="Traditional Arabic" w:hint="cs"/>
          <w:sz w:val="28"/>
          <w:szCs w:val="28"/>
          <w:rtl/>
          <w:lang w:bidi="ar-EG"/>
        </w:rPr>
        <w:t>ل</w:t>
      </w:r>
      <w:r>
        <w:rPr>
          <w:rFonts w:cs="Traditional Arabic" w:hint="cs"/>
          <w:sz w:val="28"/>
          <w:szCs w:val="28"/>
          <w:rtl/>
          <w:lang w:bidi="ar-EG"/>
        </w:rPr>
        <w:t>تزا</w:t>
      </w:r>
      <w:r w:rsidR="00164E00">
        <w:rPr>
          <w:rFonts w:cs="Traditional Arabic" w:hint="cs"/>
          <w:sz w:val="28"/>
          <w:szCs w:val="28"/>
          <w:rtl/>
          <w:lang w:bidi="ar-EG"/>
        </w:rPr>
        <w:t>م بالقانون والنظا</w:t>
      </w:r>
      <w:r>
        <w:rPr>
          <w:rFonts w:cs="Traditional Arabic" w:hint="cs"/>
          <w:sz w:val="28"/>
          <w:szCs w:val="28"/>
          <w:rtl/>
          <w:lang w:bidi="ar-EG"/>
        </w:rPr>
        <w:t xml:space="preserve">م ورأى الجماعة وحرية التعبير فى اللقاءات </w:t>
      </w:r>
      <w:r w:rsidR="00D852E0">
        <w:rPr>
          <w:rFonts w:cs="Traditional Arabic" w:hint="cs"/>
          <w:sz w:val="28"/>
          <w:szCs w:val="28"/>
          <w:rtl/>
          <w:lang w:bidi="ar-EG"/>
        </w:rPr>
        <w:t xml:space="preserve">السياسية والتى كانت من أهم مقومات وسط المدينة الرومانية كما كانت بعد ذلك البيعة والشورى فى الاسلام تمارس فى ساحات المساجد أو خارجها من الساحات العامة </w:t>
      </w:r>
      <w:r w:rsidR="00164E00">
        <w:rPr>
          <w:rFonts w:cs="Traditional Arabic" w:hint="cs"/>
          <w:sz w:val="28"/>
          <w:szCs w:val="28"/>
          <w:rtl/>
          <w:lang w:bidi="ar-EG"/>
        </w:rPr>
        <w:t>.</w:t>
      </w:r>
    </w:p>
    <w:p w:rsidR="00D852E0" w:rsidRDefault="00164E00" w:rsidP="00FC6B21">
      <w:pPr>
        <w:spacing w:after="120" w:line="240" w:lineRule="auto"/>
        <w:ind w:left="793" w:firstLine="647"/>
        <w:jc w:val="both"/>
        <w:rPr>
          <w:rFonts w:cs="Traditional Arabic"/>
          <w:sz w:val="28"/>
          <w:szCs w:val="28"/>
          <w:rtl/>
          <w:lang w:bidi="ar-EG"/>
        </w:rPr>
      </w:pPr>
      <w:r>
        <w:rPr>
          <w:rFonts w:cs="Traditional Arabic" w:hint="cs"/>
          <w:sz w:val="28"/>
          <w:szCs w:val="28"/>
          <w:rtl/>
          <w:lang w:bidi="ar-EG"/>
        </w:rPr>
        <w:t xml:space="preserve">   </w:t>
      </w:r>
      <w:r w:rsidR="008633C9">
        <w:rPr>
          <w:rFonts w:cs="Traditional Arabic" w:hint="cs"/>
          <w:sz w:val="28"/>
          <w:szCs w:val="28"/>
          <w:rtl/>
          <w:lang w:bidi="ar-EG"/>
        </w:rPr>
        <w:t>والعلاقات الأنسانية ترتبط من ناحية بالمقومات ال</w:t>
      </w:r>
      <w:r>
        <w:rPr>
          <w:rFonts w:cs="Traditional Arabic" w:hint="cs"/>
          <w:sz w:val="28"/>
          <w:szCs w:val="28"/>
          <w:rtl/>
          <w:lang w:bidi="ar-EG"/>
        </w:rPr>
        <w:t>إ</w:t>
      </w:r>
      <w:r w:rsidR="008633C9">
        <w:rPr>
          <w:rFonts w:cs="Traditional Arabic" w:hint="cs"/>
          <w:sz w:val="28"/>
          <w:szCs w:val="28"/>
          <w:rtl/>
          <w:lang w:bidi="ar-EG"/>
        </w:rPr>
        <w:t>قتصادية والمادية للمجتمع كما تربط من ناحية أخرى بمقوماته الثقافية والأنسانية ، وكلاهما يتغير</w:t>
      </w:r>
      <w:r w:rsidR="00297266">
        <w:rPr>
          <w:rFonts w:cs="Traditional Arabic" w:hint="cs"/>
          <w:sz w:val="28"/>
          <w:szCs w:val="28"/>
          <w:rtl/>
          <w:lang w:bidi="ar-EG"/>
        </w:rPr>
        <w:t xml:space="preserve"> بتغير</w:t>
      </w:r>
      <w:r w:rsidR="008633C9">
        <w:rPr>
          <w:rFonts w:cs="Traditional Arabic" w:hint="cs"/>
          <w:sz w:val="28"/>
          <w:szCs w:val="28"/>
          <w:rtl/>
          <w:lang w:bidi="ar-EG"/>
        </w:rPr>
        <w:t xml:space="preserve"> موارد الثروة القومية كما أن كلاهما يتأثر بالموجات الحضارية التى يتعرض لها المجتمع على مر السنين ، الامر الذى يؤكد التفاعل المستمر بين العناصر المادية والأنسانية فى بناء المجتمع وأن كان للبيئة الطبيعية والمناخية التى يعيش فيها أثرهما على التكوين البيولجى للأنسان وتنعكس كل هذه العوامل بالتبعية على السلوك العام لل</w:t>
      </w:r>
      <w:r>
        <w:rPr>
          <w:rFonts w:cs="Traditional Arabic" w:hint="cs"/>
          <w:sz w:val="28"/>
          <w:szCs w:val="28"/>
          <w:rtl/>
          <w:lang w:bidi="ar-EG"/>
        </w:rPr>
        <w:t>إ</w:t>
      </w:r>
      <w:r w:rsidR="008633C9">
        <w:rPr>
          <w:rFonts w:cs="Traditional Arabic" w:hint="cs"/>
          <w:sz w:val="28"/>
          <w:szCs w:val="28"/>
          <w:rtl/>
          <w:lang w:bidi="ar-EG"/>
        </w:rPr>
        <w:t>نسان و</w:t>
      </w:r>
      <w:r>
        <w:rPr>
          <w:rFonts w:cs="Traditional Arabic" w:hint="cs"/>
          <w:sz w:val="28"/>
          <w:szCs w:val="28"/>
          <w:rtl/>
          <w:lang w:bidi="ar-EG"/>
        </w:rPr>
        <w:t>إ</w:t>
      </w:r>
      <w:r w:rsidR="008633C9">
        <w:rPr>
          <w:rFonts w:cs="Traditional Arabic" w:hint="cs"/>
          <w:sz w:val="28"/>
          <w:szCs w:val="28"/>
          <w:rtl/>
          <w:lang w:bidi="ar-EG"/>
        </w:rPr>
        <w:t>حتياجاته المعيشية فى المدينة والقرية .</w:t>
      </w:r>
    </w:p>
    <w:p w:rsidR="008633C9" w:rsidRDefault="001E35E7" w:rsidP="00297266">
      <w:pPr>
        <w:spacing w:after="120" w:line="240" w:lineRule="auto"/>
        <w:ind w:left="793" w:firstLine="647"/>
        <w:jc w:val="both"/>
        <w:rPr>
          <w:rFonts w:cs="Traditional Arabic"/>
          <w:sz w:val="28"/>
          <w:szCs w:val="28"/>
          <w:rtl/>
          <w:lang w:bidi="ar-EG"/>
        </w:rPr>
      </w:pPr>
      <w:r>
        <w:rPr>
          <w:rFonts w:cs="Traditional Arabic" w:hint="cs"/>
          <w:sz w:val="28"/>
          <w:szCs w:val="28"/>
          <w:rtl/>
          <w:lang w:bidi="ar-EG"/>
        </w:rPr>
        <w:t xml:space="preserve">والعلاقات الأنسانية من جهة أخرى تتأثر بالمقومات العلمية والتكنولوجيه للمجتمع وبمدى </w:t>
      </w:r>
      <w:r w:rsidR="00164E00">
        <w:rPr>
          <w:rFonts w:cs="Traditional Arabic" w:hint="cs"/>
          <w:sz w:val="28"/>
          <w:szCs w:val="28"/>
          <w:rtl/>
          <w:lang w:bidi="ar-EG"/>
        </w:rPr>
        <w:t>إ</w:t>
      </w:r>
      <w:r>
        <w:rPr>
          <w:rFonts w:cs="Traditional Arabic" w:hint="cs"/>
          <w:sz w:val="28"/>
          <w:szCs w:val="28"/>
          <w:rtl/>
          <w:lang w:bidi="ar-EG"/>
        </w:rPr>
        <w:t>رتباط الأنسان با</w:t>
      </w:r>
      <w:r w:rsidR="00297266">
        <w:rPr>
          <w:rFonts w:cs="Traditional Arabic" w:hint="cs"/>
          <w:sz w:val="28"/>
          <w:szCs w:val="28"/>
          <w:rtl/>
          <w:lang w:bidi="ar-EG"/>
        </w:rPr>
        <w:t>لآ</w:t>
      </w:r>
      <w:r>
        <w:rPr>
          <w:rFonts w:cs="Traditional Arabic" w:hint="cs"/>
          <w:sz w:val="28"/>
          <w:szCs w:val="28"/>
          <w:rtl/>
          <w:lang w:bidi="ar-EG"/>
        </w:rPr>
        <w:t xml:space="preserve">لة أو انفصاله عنها ، ويتضح ذلك </w:t>
      </w:r>
      <w:r w:rsidR="00297266">
        <w:rPr>
          <w:rFonts w:cs="Traditional Arabic" w:hint="cs"/>
          <w:sz w:val="28"/>
          <w:szCs w:val="28"/>
          <w:rtl/>
          <w:lang w:bidi="ar-EG"/>
        </w:rPr>
        <w:t>من</w:t>
      </w:r>
      <w:r>
        <w:rPr>
          <w:rFonts w:cs="Traditional Arabic" w:hint="cs"/>
          <w:sz w:val="28"/>
          <w:szCs w:val="28"/>
          <w:rtl/>
          <w:lang w:bidi="ar-EG"/>
        </w:rPr>
        <w:t xml:space="preserve"> ظهور التكوينات ال</w:t>
      </w:r>
      <w:r w:rsidR="00164E00">
        <w:rPr>
          <w:rFonts w:cs="Traditional Arabic" w:hint="cs"/>
          <w:sz w:val="28"/>
          <w:szCs w:val="28"/>
          <w:rtl/>
          <w:lang w:bidi="ar-EG"/>
        </w:rPr>
        <w:t>أ</w:t>
      </w:r>
      <w:r>
        <w:rPr>
          <w:rFonts w:cs="Traditional Arabic" w:hint="cs"/>
          <w:sz w:val="28"/>
          <w:szCs w:val="28"/>
          <w:rtl/>
          <w:lang w:bidi="ar-EG"/>
        </w:rPr>
        <w:t>سرية الصغيرة والمتباعدة فى المجتمعات الصناعية وظه</w:t>
      </w:r>
      <w:r w:rsidR="00297266">
        <w:rPr>
          <w:rFonts w:cs="Traditional Arabic" w:hint="cs"/>
          <w:sz w:val="28"/>
          <w:szCs w:val="28"/>
          <w:rtl/>
          <w:lang w:bidi="ar-EG"/>
        </w:rPr>
        <w:t>و</w:t>
      </w:r>
      <w:r>
        <w:rPr>
          <w:rFonts w:cs="Traditional Arabic" w:hint="cs"/>
          <w:sz w:val="28"/>
          <w:szCs w:val="28"/>
          <w:rtl/>
          <w:lang w:bidi="ar-EG"/>
        </w:rPr>
        <w:t>ر التكوينات الأسرية الكبيرة المترابطة فى المجتمعات الريفية أو البدوية ، كما يظهر أثر التطور التكنولوجى كذلك على طرق الأتصال بين الناس وفى طريقة تحريك الجماهير والتأثير عليها ومن ثم على مدى ترابطهم واشتراكهم فى تسيير أمور مدنهم وقراهم</w:t>
      </w:r>
      <w:r w:rsidR="004761AF">
        <w:rPr>
          <w:rFonts w:cs="Traditional Arabic" w:hint="cs"/>
          <w:sz w:val="28"/>
          <w:szCs w:val="28"/>
          <w:rtl/>
          <w:lang w:bidi="ar-EG"/>
        </w:rPr>
        <w:t xml:space="preserve"> ، ولما كانت المقومات العلمية أو التكنولوجية للمجتمع تتطور مع الزمن بمعدل كبير فان </w:t>
      </w:r>
      <w:r w:rsidR="00164E00">
        <w:rPr>
          <w:rFonts w:cs="Traditional Arabic" w:hint="cs"/>
          <w:sz w:val="28"/>
          <w:szCs w:val="28"/>
          <w:rtl/>
          <w:lang w:bidi="ar-EG"/>
        </w:rPr>
        <w:t>آ</w:t>
      </w:r>
      <w:r w:rsidR="004761AF">
        <w:rPr>
          <w:rFonts w:cs="Traditional Arabic" w:hint="cs"/>
          <w:sz w:val="28"/>
          <w:szCs w:val="28"/>
          <w:rtl/>
          <w:lang w:bidi="ar-EG"/>
        </w:rPr>
        <w:t xml:space="preserve">ثارها على العلاقات الأنسانية تأتى متأخرة وبمعدل تغيير </w:t>
      </w:r>
      <w:r w:rsidR="00164E00">
        <w:rPr>
          <w:rFonts w:cs="Traditional Arabic" w:hint="cs"/>
          <w:sz w:val="28"/>
          <w:szCs w:val="28"/>
          <w:rtl/>
          <w:lang w:bidi="ar-EG"/>
        </w:rPr>
        <w:t>أ</w:t>
      </w:r>
      <w:r w:rsidR="004761AF">
        <w:rPr>
          <w:rFonts w:cs="Traditional Arabic" w:hint="cs"/>
          <w:sz w:val="28"/>
          <w:szCs w:val="28"/>
          <w:rtl/>
          <w:lang w:bidi="ar-EG"/>
        </w:rPr>
        <w:t>ق</w:t>
      </w:r>
      <w:r w:rsidR="00164E00">
        <w:rPr>
          <w:rFonts w:cs="Traditional Arabic" w:hint="cs"/>
          <w:sz w:val="28"/>
          <w:szCs w:val="28"/>
          <w:rtl/>
          <w:lang w:bidi="ar-EG"/>
        </w:rPr>
        <w:t>ل وهذا إيضاح أخر لمدى تكامل الع</w:t>
      </w:r>
      <w:r w:rsidR="004761AF">
        <w:rPr>
          <w:rFonts w:cs="Traditional Arabic" w:hint="cs"/>
          <w:sz w:val="28"/>
          <w:szCs w:val="28"/>
          <w:rtl/>
          <w:lang w:bidi="ar-EG"/>
        </w:rPr>
        <w:t xml:space="preserve">ناصر المكونة للبيئة المادية </w:t>
      </w:r>
      <w:r w:rsidR="00297266">
        <w:rPr>
          <w:rFonts w:cs="Traditional Arabic" w:hint="cs"/>
          <w:sz w:val="28"/>
          <w:szCs w:val="28"/>
          <w:rtl/>
          <w:lang w:bidi="ar-EG"/>
        </w:rPr>
        <w:t xml:space="preserve">و الانسانية </w:t>
      </w:r>
      <w:r w:rsidR="004761AF">
        <w:rPr>
          <w:rFonts w:cs="Traditional Arabic" w:hint="cs"/>
          <w:sz w:val="28"/>
          <w:szCs w:val="28"/>
          <w:rtl/>
          <w:lang w:bidi="ar-EG"/>
        </w:rPr>
        <w:t>فى بناء المدينة</w:t>
      </w:r>
      <w:r w:rsidR="00164E00">
        <w:rPr>
          <w:rFonts w:cs="Traditional Arabic" w:hint="cs"/>
          <w:sz w:val="28"/>
          <w:szCs w:val="28"/>
          <w:rtl/>
          <w:lang w:bidi="ar-EG"/>
        </w:rPr>
        <w:t xml:space="preserve"> .</w:t>
      </w:r>
      <w:r w:rsidR="004761AF">
        <w:rPr>
          <w:rFonts w:cs="Traditional Arabic" w:hint="cs"/>
          <w:sz w:val="28"/>
          <w:szCs w:val="28"/>
          <w:rtl/>
          <w:lang w:bidi="ar-EG"/>
        </w:rPr>
        <w:t xml:space="preserve"> </w:t>
      </w:r>
    </w:p>
    <w:p w:rsidR="006B389A" w:rsidRPr="00116DCB" w:rsidRDefault="006B389A" w:rsidP="00FC6B21">
      <w:pPr>
        <w:pStyle w:val="ListParagraph"/>
        <w:numPr>
          <w:ilvl w:val="0"/>
          <w:numId w:val="2"/>
        </w:numPr>
        <w:spacing w:after="120" w:line="240" w:lineRule="auto"/>
        <w:jc w:val="both"/>
        <w:rPr>
          <w:rFonts w:cs="Traditional Arabic"/>
          <w:b/>
          <w:bCs/>
          <w:sz w:val="28"/>
          <w:szCs w:val="28"/>
          <w:u w:val="single"/>
          <w:lang w:bidi="ar-EG"/>
        </w:rPr>
      </w:pPr>
      <w:r w:rsidRPr="00116DCB">
        <w:rPr>
          <w:rFonts w:cs="Traditional Arabic" w:hint="cs"/>
          <w:b/>
          <w:bCs/>
          <w:sz w:val="28"/>
          <w:szCs w:val="28"/>
          <w:u w:val="single"/>
          <w:rtl/>
          <w:lang w:bidi="ar-EG"/>
        </w:rPr>
        <w:t>التقاليد والعادات :</w:t>
      </w:r>
    </w:p>
    <w:p w:rsidR="006B389A" w:rsidRDefault="006B389A" w:rsidP="00BA2CE5">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 xml:space="preserve">ويظهر سلوك المجتمعات فى التقاليد والعادات المرتبطة بها بسبب ما ترسب لديها من </w:t>
      </w:r>
      <w:r w:rsidR="00164E00">
        <w:rPr>
          <w:rFonts w:cs="Traditional Arabic" w:hint="cs"/>
          <w:sz w:val="28"/>
          <w:szCs w:val="28"/>
          <w:rtl/>
          <w:lang w:bidi="ar-EG"/>
        </w:rPr>
        <w:t>آ</w:t>
      </w:r>
      <w:r>
        <w:rPr>
          <w:rFonts w:cs="Traditional Arabic" w:hint="cs"/>
          <w:sz w:val="28"/>
          <w:szCs w:val="28"/>
          <w:rtl/>
          <w:lang w:bidi="ar-EG"/>
        </w:rPr>
        <w:t>ثار الحضارات التى مرت بها على مر العصور ، وهذا ما يعطى هذه المجتمعات خصائص مميزة تظهر فيها الجوانب ال</w:t>
      </w:r>
      <w:r w:rsidR="00164E00">
        <w:rPr>
          <w:rFonts w:cs="Traditional Arabic" w:hint="cs"/>
          <w:sz w:val="28"/>
          <w:szCs w:val="28"/>
          <w:rtl/>
          <w:lang w:bidi="ar-EG"/>
        </w:rPr>
        <w:t>إ</w:t>
      </w:r>
      <w:r>
        <w:rPr>
          <w:rFonts w:cs="Traditional Arabic" w:hint="cs"/>
          <w:sz w:val="28"/>
          <w:szCs w:val="28"/>
          <w:rtl/>
          <w:lang w:bidi="ar-EG"/>
        </w:rPr>
        <w:t xml:space="preserve">نسانية التى يمكن الألتجاء إليها لأبراز تراثها الحضارى </w:t>
      </w:r>
      <w:r w:rsidR="004C261B">
        <w:rPr>
          <w:rFonts w:cs="Traditional Arabic" w:hint="cs"/>
          <w:sz w:val="28"/>
          <w:szCs w:val="28"/>
          <w:rtl/>
          <w:lang w:bidi="ar-EG"/>
        </w:rPr>
        <w:t xml:space="preserve">ويختلف مدى </w:t>
      </w:r>
      <w:r w:rsidR="00164E00">
        <w:rPr>
          <w:rFonts w:cs="Traditional Arabic" w:hint="cs"/>
          <w:sz w:val="28"/>
          <w:szCs w:val="28"/>
          <w:rtl/>
          <w:lang w:bidi="ar-EG"/>
        </w:rPr>
        <w:t>إ</w:t>
      </w:r>
      <w:r w:rsidR="004C261B">
        <w:rPr>
          <w:rFonts w:cs="Traditional Arabic" w:hint="cs"/>
          <w:sz w:val="28"/>
          <w:szCs w:val="28"/>
          <w:rtl/>
          <w:lang w:bidi="ar-EG"/>
        </w:rPr>
        <w:t xml:space="preserve">رتباط المجتمعات بالتقاليد والعادات بمدى تأثرهم بالحضارات المتعاقبة سواء منها الحضارات المحلية أو الخارجية ، كما يختلف مدى </w:t>
      </w:r>
      <w:r w:rsidR="00164E00">
        <w:rPr>
          <w:rFonts w:cs="Traditional Arabic" w:hint="cs"/>
          <w:sz w:val="28"/>
          <w:szCs w:val="28"/>
          <w:rtl/>
          <w:lang w:bidi="ar-EG"/>
        </w:rPr>
        <w:t>إ</w:t>
      </w:r>
      <w:r w:rsidR="004C261B">
        <w:rPr>
          <w:rFonts w:cs="Traditional Arabic" w:hint="cs"/>
          <w:sz w:val="28"/>
          <w:szCs w:val="28"/>
          <w:rtl/>
          <w:lang w:bidi="ar-EG"/>
        </w:rPr>
        <w:t xml:space="preserve">رتباط هذه المجتمعات بالتقاليد والعادات  بمدى تأثر هذه المجتمعات بالتطورات العلمية والتكنولوجية التى </w:t>
      </w:r>
      <w:r w:rsidR="004C261B">
        <w:rPr>
          <w:rFonts w:cs="Traditional Arabic" w:hint="cs"/>
          <w:sz w:val="28"/>
          <w:szCs w:val="28"/>
          <w:rtl/>
          <w:lang w:bidi="ar-EG"/>
        </w:rPr>
        <w:lastRenderedPageBreak/>
        <w:t>سادت العالم بعد الثورة الصناعية والتى ساعدت على إيجاد نوع من الأندماج الحضارى على المستوى العالمى و</w:t>
      </w:r>
      <w:r w:rsidR="00164E00">
        <w:rPr>
          <w:rFonts w:cs="Traditional Arabic" w:hint="cs"/>
          <w:sz w:val="28"/>
          <w:szCs w:val="28"/>
          <w:rtl/>
          <w:lang w:bidi="ar-EG"/>
        </w:rPr>
        <w:t>إ</w:t>
      </w:r>
      <w:r w:rsidR="004C261B">
        <w:rPr>
          <w:rFonts w:cs="Traditional Arabic" w:hint="cs"/>
          <w:sz w:val="28"/>
          <w:szCs w:val="28"/>
          <w:rtl/>
          <w:lang w:bidi="ar-EG"/>
        </w:rPr>
        <w:t>ذا كان بعض العلماء يتكهنون ب</w:t>
      </w:r>
      <w:r w:rsidR="00164E00">
        <w:rPr>
          <w:rFonts w:cs="Traditional Arabic" w:hint="cs"/>
          <w:sz w:val="28"/>
          <w:szCs w:val="28"/>
          <w:rtl/>
          <w:lang w:bidi="ar-EG"/>
        </w:rPr>
        <w:t>إ</w:t>
      </w:r>
      <w:r w:rsidR="004C261B">
        <w:rPr>
          <w:rFonts w:cs="Traditional Arabic" w:hint="cs"/>
          <w:sz w:val="28"/>
          <w:szCs w:val="28"/>
          <w:rtl/>
          <w:lang w:bidi="ar-EG"/>
        </w:rPr>
        <w:t>كتمال هذا الأندماج فى المستقبل الق</w:t>
      </w:r>
      <w:r w:rsidR="00164E00">
        <w:rPr>
          <w:rFonts w:cs="Traditional Arabic" w:hint="cs"/>
          <w:sz w:val="28"/>
          <w:szCs w:val="28"/>
          <w:rtl/>
          <w:lang w:bidi="ar-EG"/>
        </w:rPr>
        <w:t>ر</w:t>
      </w:r>
      <w:r w:rsidR="004C261B">
        <w:rPr>
          <w:rFonts w:cs="Traditional Arabic" w:hint="cs"/>
          <w:sz w:val="28"/>
          <w:szCs w:val="28"/>
          <w:rtl/>
          <w:lang w:bidi="ar-EG"/>
        </w:rPr>
        <w:t>يب أو البعيد إلا أن سنة الله فى خلقه قد تحول دون ذلك وتستمر شعوب الأرض وقبائلها محتفظة بكياناتها الحضارية وأن تعارفت وتعاونت</w:t>
      </w:r>
      <w:r w:rsidR="00BA2CE5">
        <w:rPr>
          <w:rFonts w:cs="Traditional Arabic" w:hint="cs"/>
          <w:sz w:val="28"/>
          <w:szCs w:val="28"/>
          <w:rtl/>
          <w:lang w:bidi="ar-EG"/>
        </w:rPr>
        <w:t>.</w:t>
      </w:r>
      <w:r w:rsidR="004C261B">
        <w:rPr>
          <w:rFonts w:cs="Traditional Arabic" w:hint="cs"/>
          <w:sz w:val="28"/>
          <w:szCs w:val="28"/>
          <w:rtl/>
          <w:lang w:bidi="ar-EG"/>
        </w:rPr>
        <w:t xml:space="preserve"> </w:t>
      </w:r>
    </w:p>
    <w:p w:rsidR="00A61099" w:rsidRDefault="00396C90" w:rsidP="00BA2CE5">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وإذا كانت التقاليد</w:t>
      </w:r>
      <w:r w:rsidR="00410B5B">
        <w:rPr>
          <w:rFonts w:cs="Traditional Arabic" w:hint="cs"/>
          <w:sz w:val="28"/>
          <w:szCs w:val="28"/>
          <w:rtl/>
          <w:lang w:bidi="ar-EG"/>
        </w:rPr>
        <w:t xml:space="preserve"> والعادات ترتبط بما ترسب لدى المجتمعات من </w:t>
      </w:r>
      <w:r w:rsidR="00164E00">
        <w:rPr>
          <w:rFonts w:cs="Traditional Arabic" w:hint="cs"/>
          <w:sz w:val="28"/>
          <w:szCs w:val="28"/>
          <w:rtl/>
          <w:lang w:bidi="ar-EG"/>
        </w:rPr>
        <w:t>آ</w:t>
      </w:r>
      <w:r w:rsidR="00410B5B">
        <w:rPr>
          <w:rFonts w:cs="Traditional Arabic" w:hint="cs"/>
          <w:sz w:val="28"/>
          <w:szCs w:val="28"/>
          <w:rtl/>
          <w:lang w:bidi="ar-EG"/>
        </w:rPr>
        <w:t xml:space="preserve">ثار الحضارات المتعاقبة فهى بدورها تنعكس على المراحل المتعاقبة لنمو المدينة وقد يكون </w:t>
      </w:r>
      <w:r w:rsidR="00164E00">
        <w:rPr>
          <w:rFonts w:cs="Traditional Arabic" w:hint="cs"/>
          <w:sz w:val="28"/>
          <w:szCs w:val="28"/>
          <w:rtl/>
          <w:lang w:bidi="ar-EG"/>
        </w:rPr>
        <w:t>إ</w:t>
      </w:r>
      <w:r w:rsidR="00410B5B">
        <w:rPr>
          <w:rFonts w:cs="Traditional Arabic" w:hint="cs"/>
          <w:sz w:val="28"/>
          <w:szCs w:val="28"/>
          <w:rtl/>
          <w:lang w:bidi="ar-EG"/>
        </w:rPr>
        <w:t xml:space="preserve">رتباط كل مرحلة بالأخرى </w:t>
      </w:r>
      <w:r w:rsidR="006179EB">
        <w:rPr>
          <w:rFonts w:cs="Traditional Arabic" w:hint="cs"/>
          <w:sz w:val="28"/>
          <w:szCs w:val="28"/>
          <w:rtl/>
          <w:lang w:bidi="ar-EG"/>
        </w:rPr>
        <w:t xml:space="preserve">ارتباطاً طبيعياً وعضوياً إذا ما نشأت المدينة فى </w:t>
      </w:r>
      <w:r w:rsidR="00164E00">
        <w:rPr>
          <w:rFonts w:cs="Traditional Arabic" w:hint="cs"/>
          <w:sz w:val="28"/>
          <w:szCs w:val="28"/>
          <w:rtl/>
          <w:lang w:bidi="ar-EG"/>
        </w:rPr>
        <w:t>إ</w:t>
      </w:r>
      <w:r w:rsidR="006179EB">
        <w:rPr>
          <w:rFonts w:cs="Traditional Arabic" w:hint="cs"/>
          <w:sz w:val="28"/>
          <w:szCs w:val="28"/>
          <w:rtl/>
          <w:lang w:bidi="ar-EG"/>
        </w:rPr>
        <w:t>ستمرارية حضارية نابعة من مقوماتها المحلية كما هو ا</w:t>
      </w:r>
      <w:r w:rsidR="00164E00">
        <w:rPr>
          <w:rFonts w:cs="Traditional Arabic" w:hint="cs"/>
          <w:sz w:val="28"/>
          <w:szCs w:val="28"/>
          <w:rtl/>
          <w:lang w:bidi="ar-EG"/>
        </w:rPr>
        <w:t>ل</w:t>
      </w:r>
      <w:r w:rsidR="006179EB">
        <w:rPr>
          <w:rFonts w:cs="Traditional Arabic" w:hint="cs"/>
          <w:sz w:val="28"/>
          <w:szCs w:val="28"/>
          <w:rtl/>
          <w:lang w:bidi="ar-EG"/>
        </w:rPr>
        <w:t>حال فى المدينة الغربية حيث يكاد هذا ال</w:t>
      </w:r>
      <w:r w:rsidR="00164E00">
        <w:rPr>
          <w:rFonts w:cs="Traditional Arabic" w:hint="cs"/>
          <w:sz w:val="28"/>
          <w:szCs w:val="28"/>
          <w:rtl/>
          <w:lang w:bidi="ar-EG"/>
        </w:rPr>
        <w:t>إ</w:t>
      </w:r>
      <w:r w:rsidR="006179EB">
        <w:rPr>
          <w:rFonts w:cs="Traditional Arabic" w:hint="cs"/>
          <w:sz w:val="28"/>
          <w:szCs w:val="28"/>
          <w:rtl/>
          <w:lang w:bidi="ar-EG"/>
        </w:rPr>
        <w:t xml:space="preserve">رتباط </w:t>
      </w:r>
      <w:r w:rsidR="00BA2CE5">
        <w:rPr>
          <w:rFonts w:cs="Traditional Arabic" w:hint="cs"/>
          <w:sz w:val="28"/>
          <w:szCs w:val="28"/>
          <w:rtl/>
          <w:lang w:bidi="ar-EG"/>
        </w:rPr>
        <w:t xml:space="preserve">أن يكون طبيعيا </w:t>
      </w:r>
      <w:r w:rsidR="006179EB">
        <w:rPr>
          <w:rFonts w:cs="Traditional Arabic" w:hint="cs"/>
          <w:sz w:val="28"/>
          <w:szCs w:val="28"/>
          <w:rtl/>
          <w:lang w:bidi="ar-EG"/>
        </w:rPr>
        <w:t>بين</w:t>
      </w:r>
      <w:r w:rsidR="00BA2CE5">
        <w:rPr>
          <w:rFonts w:cs="Traditional Arabic" w:hint="cs"/>
          <w:sz w:val="28"/>
          <w:szCs w:val="28"/>
          <w:rtl/>
          <w:lang w:bidi="ar-EG"/>
        </w:rPr>
        <w:t xml:space="preserve"> المراحل التى مرت فيها وقد يكون الارتباط بين مرحلة وأخرى </w:t>
      </w:r>
      <w:r w:rsidR="006179EB">
        <w:rPr>
          <w:rFonts w:cs="Traditional Arabic" w:hint="cs"/>
          <w:sz w:val="28"/>
          <w:szCs w:val="28"/>
          <w:rtl/>
          <w:lang w:bidi="ar-EG"/>
        </w:rPr>
        <w:t xml:space="preserve"> فى نمو المدينة </w:t>
      </w:r>
      <w:r w:rsidR="00164E00">
        <w:rPr>
          <w:rFonts w:cs="Traditional Arabic" w:hint="cs"/>
          <w:sz w:val="28"/>
          <w:szCs w:val="28"/>
          <w:rtl/>
          <w:lang w:bidi="ar-EG"/>
        </w:rPr>
        <w:t>إ</w:t>
      </w:r>
      <w:r w:rsidR="006179EB">
        <w:rPr>
          <w:rFonts w:cs="Traditional Arabic" w:hint="cs"/>
          <w:sz w:val="28"/>
          <w:szCs w:val="28"/>
          <w:rtl/>
          <w:lang w:bidi="ar-EG"/>
        </w:rPr>
        <w:t xml:space="preserve">رتباطاً شكلياً إذا ما نشأت المدينة فى بيئات حضارية متعاقبة عليها من الخارج كما هو الحال فى كثير من مدن الدول النامية حيث يوجد </w:t>
      </w:r>
      <w:r w:rsidR="00164E00">
        <w:rPr>
          <w:rFonts w:cs="Traditional Arabic" w:hint="cs"/>
          <w:sz w:val="28"/>
          <w:szCs w:val="28"/>
          <w:rtl/>
          <w:lang w:bidi="ar-EG"/>
        </w:rPr>
        <w:t>إ</w:t>
      </w:r>
      <w:r w:rsidR="006179EB">
        <w:rPr>
          <w:rFonts w:cs="Traditional Arabic" w:hint="cs"/>
          <w:sz w:val="28"/>
          <w:szCs w:val="28"/>
          <w:rtl/>
          <w:lang w:bidi="ar-EG"/>
        </w:rPr>
        <w:t xml:space="preserve">نفصال يكاد يكون كاملاً بين المراحل المختلفة التى مرت بها المدينة على مر العصور ، </w:t>
      </w:r>
      <w:r w:rsidR="006B6AD8">
        <w:rPr>
          <w:rFonts w:cs="Traditional Arabic" w:hint="cs"/>
          <w:sz w:val="28"/>
          <w:szCs w:val="28"/>
          <w:rtl/>
          <w:lang w:bidi="ar-EG"/>
        </w:rPr>
        <w:t xml:space="preserve">يمكن من خلاله </w:t>
      </w:r>
      <w:r w:rsidR="00164E00">
        <w:rPr>
          <w:rFonts w:cs="Traditional Arabic" w:hint="cs"/>
          <w:sz w:val="28"/>
          <w:szCs w:val="28"/>
          <w:rtl/>
          <w:lang w:bidi="ar-EG"/>
        </w:rPr>
        <w:t>إ</w:t>
      </w:r>
      <w:r w:rsidR="006B6AD8">
        <w:rPr>
          <w:rFonts w:cs="Traditional Arabic" w:hint="cs"/>
          <w:sz w:val="28"/>
          <w:szCs w:val="28"/>
          <w:rtl/>
          <w:lang w:bidi="ar-EG"/>
        </w:rPr>
        <w:t xml:space="preserve">ستقراء تاريخ المدينة فى مراحلها المختلفة ، </w:t>
      </w:r>
      <w:r w:rsidR="006179EB">
        <w:rPr>
          <w:rFonts w:cs="Traditional Arabic" w:hint="cs"/>
          <w:sz w:val="28"/>
          <w:szCs w:val="28"/>
          <w:rtl/>
          <w:lang w:bidi="ar-EG"/>
        </w:rPr>
        <w:t xml:space="preserve">ففى القطاع العرضى لمدينة القاهرة من شرقها إلى غربها على سبيل المثال يمكن </w:t>
      </w:r>
      <w:r w:rsidR="006B6AD8">
        <w:rPr>
          <w:rFonts w:cs="Traditional Arabic" w:hint="cs"/>
          <w:sz w:val="28"/>
          <w:szCs w:val="28"/>
          <w:rtl/>
          <w:lang w:bidi="ar-EG"/>
        </w:rPr>
        <w:t>للمرء أن يستقرء تاريخ المدينة العريقة منذ الفتح الأسلامى إلى الفتح العثمانى ومن ال</w:t>
      </w:r>
      <w:r w:rsidR="00164E00">
        <w:rPr>
          <w:rFonts w:cs="Traditional Arabic" w:hint="cs"/>
          <w:sz w:val="28"/>
          <w:szCs w:val="28"/>
          <w:rtl/>
          <w:lang w:bidi="ar-EG"/>
        </w:rPr>
        <w:t>إ</w:t>
      </w:r>
      <w:r w:rsidR="006B6AD8">
        <w:rPr>
          <w:rFonts w:cs="Traditional Arabic" w:hint="cs"/>
          <w:sz w:val="28"/>
          <w:szCs w:val="28"/>
          <w:rtl/>
          <w:lang w:bidi="ar-EG"/>
        </w:rPr>
        <w:t xml:space="preserve">حتلال الفرنسى إلى </w:t>
      </w:r>
      <w:r w:rsidR="00164E00">
        <w:rPr>
          <w:rFonts w:cs="Traditional Arabic" w:hint="cs"/>
          <w:sz w:val="28"/>
          <w:szCs w:val="28"/>
          <w:rtl/>
          <w:lang w:bidi="ar-EG"/>
        </w:rPr>
        <w:t>ا</w:t>
      </w:r>
      <w:r w:rsidR="006B6AD8">
        <w:rPr>
          <w:rFonts w:cs="Traditional Arabic" w:hint="cs"/>
          <w:sz w:val="28"/>
          <w:szCs w:val="28"/>
          <w:rtl/>
          <w:lang w:bidi="ar-EG"/>
        </w:rPr>
        <w:t>ل</w:t>
      </w:r>
      <w:r w:rsidR="00164E00">
        <w:rPr>
          <w:rFonts w:cs="Traditional Arabic" w:hint="cs"/>
          <w:sz w:val="28"/>
          <w:szCs w:val="28"/>
          <w:rtl/>
          <w:lang w:bidi="ar-EG"/>
        </w:rPr>
        <w:t>إ</w:t>
      </w:r>
      <w:r w:rsidR="006B6AD8">
        <w:rPr>
          <w:rFonts w:cs="Traditional Arabic" w:hint="cs"/>
          <w:sz w:val="28"/>
          <w:szCs w:val="28"/>
          <w:rtl/>
          <w:lang w:bidi="ar-EG"/>
        </w:rPr>
        <w:t>حتلا</w:t>
      </w:r>
      <w:r w:rsidR="00164E00">
        <w:rPr>
          <w:rFonts w:cs="Traditional Arabic" w:hint="cs"/>
          <w:sz w:val="28"/>
          <w:szCs w:val="28"/>
          <w:rtl/>
          <w:lang w:bidi="ar-EG"/>
        </w:rPr>
        <w:t>ل</w:t>
      </w:r>
      <w:r w:rsidR="00BA2CE5">
        <w:rPr>
          <w:rFonts w:cs="Traditional Arabic" w:hint="cs"/>
          <w:sz w:val="28"/>
          <w:szCs w:val="28"/>
          <w:rtl/>
          <w:lang w:bidi="ar-EG"/>
        </w:rPr>
        <w:t xml:space="preserve"> البريطانى ليس فقط فى الكيان الطبيعى لاحياء المدينة المختلفة أو فى مبانيها</w:t>
      </w:r>
      <w:r w:rsidR="006B6AD8">
        <w:rPr>
          <w:rFonts w:cs="Traditional Arabic" w:hint="cs"/>
          <w:sz w:val="28"/>
          <w:szCs w:val="28"/>
          <w:rtl/>
          <w:lang w:bidi="ar-EG"/>
        </w:rPr>
        <w:t xml:space="preserve"> ومرافقها العامة ولكن أيضاً فى حياة الفرد وتقاليده وفى مأكله وملبسه بل وفى علاقاته الأنسانية وتكويناته الأجتماعية ، وهنا يصبح التحدى أكثر قساوة بالنسبة لل</w:t>
      </w:r>
      <w:r w:rsidR="00BA2CE5">
        <w:rPr>
          <w:rFonts w:cs="Traditional Arabic" w:hint="cs"/>
          <w:sz w:val="28"/>
          <w:szCs w:val="28"/>
          <w:rtl/>
          <w:lang w:bidi="ar-EG"/>
        </w:rPr>
        <w:t>م</w:t>
      </w:r>
      <w:r w:rsidR="006B6AD8">
        <w:rPr>
          <w:rFonts w:cs="Traditional Arabic" w:hint="cs"/>
          <w:sz w:val="28"/>
          <w:szCs w:val="28"/>
          <w:rtl/>
          <w:lang w:bidi="ar-EG"/>
        </w:rPr>
        <w:t xml:space="preserve">خطط أو المعمارى الذى يحاول ربط المدينة بتراثها الحضارى </w:t>
      </w:r>
      <w:r w:rsidR="008A11CB">
        <w:rPr>
          <w:rFonts w:cs="Traditional Arabic" w:hint="cs"/>
          <w:sz w:val="28"/>
          <w:szCs w:val="28"/>
          <w:rtl/>
          <w:lang w:bidi="ar-EG"/>
        </w:rPr>
        <w:t>.</w:t>
      </w:r>
    </w:p>
    <w:p w:rsidR="00A61099" w:rsidRPr="00116DCB" w:rsidRDefault="00A61099" w:rsidP="00FC6B21">
      <w:pPr>
        <w:pStyle w:val="ListParagraph"/>
        <w:numPr>
          <w:ilvl w:val="0"/>
          <w:numId w:val="2"/>
        </w:numPr>
        <w:spacing w:after="120" w:line="240" w:lineRule="auto"/>
        <w:jc w:val="both"/>
        <w:rPr>
          <w:rFonts w:cs="Traditional Arabic"/>
          <w:b/>
          <w:bCs/>
          <w:sz w:val="28"/>
          <w:szCs w:val="28"/>
          <w:u w:val="single"/>
          <w:lang w:bidi="ar-EG"/>
        </w:rPr>
      </w:pPr>
      <w:r w:rsidRPr="00116DCB">
        <w:rPr>
          <w:rFonts w:cs="Traditional Arabic" w:hint="cs"/>
          <w:b/>
          <w:bCs/>
          <w:sz w:val="28"/>
          <w:szCs w:val="28"/>
          <w:u w:val="single"/>
          <w:rtl/>
          <w:lang w:bidi="ar-EG"/>
        </w:rPr>
        <w:t>الدين :</w:t>
      </w:r>
    </w:p>
    <w:p w:rsidR="00476948" w:rsidRDefault="00A61099" w:rsidP="00FC6B21">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 xml:space="preserve">والدين يعتبر منبع الأحتياجات الروحية والمعنوية للانسان </w:t>
      </w:r>
      <w:r w:rsidR="00476948">
        <w:rPr>
          <w:rFonts w:cs="Traditional Arabic" w:hint="cs"/>
          <w:sz w:val="28"/>
          <w:szCs w:val="28"/>
          <w:rtl/>
          <w:lang w:bidi="ar-EG"/>
        </w:rPr>
        <w:t>، فهو بذلك يمثل ثقل التوازن بين هذه ال</w:t>
      </w:r>
      <w:r w:rsidR="008A11CB">
        <w:rPr>
          <w:rFonts w:cs="Traditional Arabic" w:hint="cs"/>
          <w:sz w:val="28"/>
          <w:szCs w:val="28"/>
          <w:rtl/>
          <w:lang w:bidi="ar-EG"/>
        </w:rPr>
        <w:t>إ</w:t>
      </w:r>
      <w:r w:rsidR="00476948">
        <w:rPr>
          <w:rFonts w:cs="Traditional Arabic" w:hint="cs"/>
          <w:sz w:val="28"/>
          <w:szCs w:val="28"/>
          <w:rtl/>
          <w:lang w:bidi="ar-EG"/>
        </w:rPr>
        <w:t>حتياجات وال</w:t>
      </w:r>
      <w:r w:rsidR="008A11CB">
        <w:rPr>
          <w:rFonts w:cs="Traditional Arabic" w:hint="cs"/>
          <w:sz w:val="28"/>
          <w:szCs w:val="28"/>
          <w:rtl/>
          <w:lang w:bidi="ar-EG"/>
        </w:rPr>
        <w:t>إ</w:t>
      </w:r>
      <w:r w:rsidR="00476948">
        <w:rPr>
          <w:rFonts w:cs="Traditional Arabic" w:hint="cs"/>
          <w:sz w:val="28"/>
          <w:szCs w:val="28"/>
          <w:rtl/>
          <w:lang w:bidi="ar-EG"/>
        </w:rPr>
        <w:t>حتياجات المادية لل</w:t>
      </w:r>
      <w:r w:rsidR="008A11CB">
        <w:rPr>
          <w:rFonts w:cs="Traditional Arabic" w:hint="cs"/>
          <w:sz w:val="28"/>
          <w:szCs w:val="28"/>
          <w:rtl/>
          <w:lang w:bidi="ar-EG"/>
        </w:rPr>
        <w:t>إ</w:t>
      </w:r>
      <w:r w:rsidR="00476948">
        <w:rPr>
          <w:rFonts w:cs="Traditional Arabic" w:hint="cs"/>
          <w:sz w:val="28"/>
          <w:szCs w:val="28"/>
          <w:rtl/>
          <w:lang w:bidi="ar-EG"/>
        </w:rPr>
        <w:t>نسان ، والدين ال</w:t>
      </w:r>
      <w:r w:rsidR="008A11CB">
        <w:rPr>
          <w:rFonts w:cs="Traditional Arabic" w:hint="cs"/>
          <w:sz w:val="28"/>
          <w:szCs w:val="28"/>
          <w:rtl/>
          <w:lang w:bidi="ar-EG"/>
        </w:rPr>
        <w:t>إ</w:t>
      </w:r>
      <w:r w:rsidR="00476948">
        <w:rPr>
          <w:rFonts w:cs="Traditional Arabic" w:hint="cs"/>
          <w:sz w:val="28"/>
          <w:szCs w:val="28"/>
          <w:rtl/>
          <w:lang w:bidi="ar-EG"/>
        </w:rPr>
        <w:t>سلامى بخلاف غيره من الأديان ينظم الأحتياجات المادية والمعيشية ويوازيها مع القيم السلوكية والروحية وذلك بهدف خلق ال</w:t>
      </w:r>
      <w:r w:rsidR="008A11CB">
        <w:rPr>
          <w:rFonts w:cs="Traditional Arabic" w:hint="cs"/>
          <w:sz w:val="28"/>
          <w:szCs w:val="28"/>
          <w:rtl/>
          <w:lang w:bidi="ar-EG"/>
        </w:rPr>
        <w:t>إ</w:t>
      </w:r>
      <w:r w:rsidR="00476948">
        <w:rPr>
          <w:rFonts w:cs="Traditional Arabic" w:hint="cs"/>
          <w:sz w:val="28"/>
          <w:szCs w:val="28"/>
          <w:rtl/>
          <w:lang w:bidi="ar-EG"/>
        </w:rPr>
        <w:t>نسان المتكامل والمجتمع المتكامل ومن ثم خلق المدينة المتكاملة أو الفاضلة .</w:t>
      </w:r>
    </w:p>
    <w:p w:rsidR="00D85599" w:rsidRDefault="00D85599" w:rsidP="00CA1C87">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لقد كانت الكنيسة فى الماضى تمثل الثقل الطبيعى فى تكوين المدينة فى العصور الوسطى فى أوروبا كما كانت تمثل فى نفس الوقت مركز الثقل أو محور ال</w:t>
      </w:r>
      <w:r w:rsidR="008A11CB">
        <w:rPr>
          <w:rFonts w:cs="Traditional Arabic" w:hint="cs"/>
          <w:sz w:val="28"/>
          <w:szCs w:val="28"/>
          <w:rtl/>
          <w:lang w:bidi="ar-EG"/>
        </w:rPr>
        <w:t>أل</w:t>
      </w:r>
      <w:r>
        <w:rPr>
          <w:rFonts w:cs="Traditional Arabic" w:hint="cs"/>
          <w:sz w:val="28"/>
          <w:szCs w:val="28"/>
          <w:rtl/>
          <w:lang w:bidi="ar-EG"/>
        </w:rPr>
        <w:t>تقاء الروحى والمعنوى لسكانها وهى بذلك توفر التوازن بين أحتياجات الأنسان الروحية واحتياجاته المادية</w:t>
      </w:r>
      <w:r w:rsidR="00CA1C87">
        <w:rPr>
          <w:rFonts w:cs="Traditional Arabic" w:hint="cs"/>
          <w:sz w:val="28"/>
          <w:szCs w:val="28"/>
          <w:rtl/>
          <w:lang w:bidi="ar-EG"/>
        </w:rPr>
        <w:t xml:space="preserve"> </w:t>
      </w:r>
      <w:r w:rsidR="008A11CB">
        <w:rPr>
          <w:rFonts w:cs="Traditional Arabic" w:hint="cs"/>
          <w:sz w:val="28"/>
          <w:szCs w:val="28"/>
          <w:rtl/>
          <w:lang w:bidi="ar-EG"/>
        </w:rPr>
        <w:t>ا</w:t>
      </w:r>
      <w:r>
        <w:rPr>
          <w:rFonts w:cs="Traditional Arabic" w:hint="cs"/>
          <w:sz w:val="28"/>
          <w:szCs w:val="28"/>
          <w:rtl/>
          <w:lang w:bidi="ar-EG"/>
        </w:rPr>
        <w:t xml:space="preserve">لتى تنظمها </w:t>
      </w:r>
      <w:r w:rsidR="008A11CB">
        <w:rPr>
          <w:rFonts w:cs="Traditional Arabic" w:hint="cs"/>
          <w:sz w:val="28"/>
          <w:szCs w:val="28"/>
          <w:rtl/>
          <w:lang w:bidi="ar-EG"/>
        </w:rPr>
        <w:t>إ</w:t>
      </w:r>
      <w:r>
        <w:rPr>
          <w:rFonts w:cs="Traditional Arabic" w:hint="cs"/>
          <w:sz w:val="28"/>
          <w:szCs w:val="28"/>
          <w:rtl/>
          <w:lang w:bidi="ar-EG"/>
        </w:rPr>
        <w:t>تحادات التجار والصناع وتظهر فى مبانى المراكز</w:t>
      </w:r>
      <w:r w:rsidR="004A7BF3">
        <w:rPr>
          <w:rFonts w:cs="Traditional Arabic" w:hint="cs"/>
          <w:sz w:val="28"/>
          <w:szCs w:val="28"/>
          <w:rtl/>
          <w:lang w:bidi="ar-EG"/>
        </w:rPr>
        <w:t xml:space="preserve"> التجارية </w:t>
      </w:r>
      <w:r w:rsidR="005D2FD3">
        <w:rPr>
          <w:rFonts w:cs="Traditional Arabic" w:hint="cs"/>
          <w:sz w:val="28"/>
          <w:szCs w:val="28"/>
          <w:rtl/>
          <w:lang w:bidi="ar-EG"/>
        </w:rPr>
        <w:t>حول الساحات العامة ومعها دار المدينة كمصدر للسلطات ومقر للحكم</w:t>
      </w:r>
      <w:r w:rsidR="008A11CB">
        <w:rPr>
          <w:rFonts w:cs="Traditional Arabic" w:hint="cs"/>
          <w:sz w:val="28"/>
          <w:szCs w:val="28"/>
          <w:rtl/>
          <w:lang w:bidi="ar-EG"/>
        </w:rPr>
        <w:t xml:space="preserve"> .</w:t>
      </w:r>
    </w:p>
    <w:p w:rsidR="005D2FD3" w:rsidRDefault="00DD728A" w:rsidP="00CA1C87">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والمسجد فى المدينة ال</w:t>
      </w:r>
      <w:r w:rsidR="008A11CB">
        <w:rPr>
          <w:rFonts w:cs="Traditional Arabic" w:hint="cs"/>
          <w:sz w:val="28"/>
          <w:szCs w:val="28"/>
          <w:rtl/>
          <w:lang w:bidi="ar-EG"/>
        </w:rPr>
        <w:t>إ</w:t>
      </w:r>
      <w:r>
        <w:rPr>
          <w:rFonts w:cs="Traditional Arabic" w:hint="cs"/>
          <w:sz w:val="28"/>
          <w:szCs w:val="28"/>
          <w:rtl/>
          <w:lang w:bidi="ar-EG"/>
        </w:rPr>
        <w:t>سلامية كان يمثل مركز ال</w:t>
      </w:r>
      <w:r w:rsidR="008A11CB">
        <w:rPr>
          <w:rFonts w:cs="Traditional Arabic" w:hint="cs"/>
          <w:sz w:val="28"/>
          <w:szCs w:val="28"/>
          <w:rtl/>
          <w:lang w:bidi="ar-EG"/>
        </w:rPr>
        <w:t>إ</w:t>
      </w:r>
      <w:r>
        <w:rPr>
          <w:rFonts w:cs="Traditional Arabic" w:hint="cs"/>
          <w:sz w:val="28"/>
          <w:szCs w:val="28"/>
          <w:rtl/>
          <w:lang w:bidi="ar-EG"/>
        </w:rPr>
        <w:t>لتقاء الروحى والثقافى للسكان وكا</w:t>
      </w:r>
      <w:r w:rsidR="008A11CB">
        <w:rPr>
          <w:rFonts w:cs="Traditional Arabic" w:hint="cs"/>
          <w:sz w:val="28"/>
          <w:szCs w:val="28"/>
          <w:rtl/>
          <w:lang w:bidi="ar-EG"/>
        </w:rPr>
        <w:t>ن</w:t>
      </w:r>
      <w:r>
        <w:rPr>
          <w:rFonts w:cs="Traditional Arabic" w:hint="cs"/>
          <w:sz w:val="28"/>
          <w:szCs w:val="28"/>
          <w:rtl/>
          <w:lang w:bidi="ar-EG"/>
        </w:rPr>
        <w:t xml:space="preserve"> ملتصقاً بكياناتهم العمرانية كما كا</w:t>
      </w:r>
      <w:r w:rsidR="008A11CB">
        <w:rPr>
          <w:rFonts w:cs="Traditional Arabic" w:hint="cs"/>
          <w:sz w:val="28"/>
          <w:szCs w:val="28"/>
          <w:rtl/>
          <w:lang w:bidi="ar-EG"/>
        </w:rPr>
        <w:t>ن</w:t>
      </w:r>
      <w:r>
        <w:rPr>
          <w:rFonts w:cs="Traditional Arabic" w:hint="cs"/>
          <w:sz w:val="28"/>
          <w:szCs w:val="28"/>
          <w:rtl/>
          <w:lang w:bidi="ar-EG"/>
        </w:rPr>
        <w:t xml:space="preserve"> يمثل فى نفس الوقت مصدر السلطات حيث تتم بيعه الحكام والولاة وكان يلتصق بالمسجد فى كثير من الأحيان بعض الخدمات الصحية والأجتماعية والثقافية ،كما كان ساحة المسجد الداخلية مقراً للتجمعات التعليمية والاجتماعية ، كما كانت ملتقى للجماهير لتتلقى توجيهات الحاكم او الوالى</w:t>
      </w:r>
      <w:r w:rsidR="002969D6">
        <w:rPr>
          <w:rFonts w:cs="Traditional Arabic" w:hint="cs"/>
          <w:sz w:val="28"/>
          <w:szCs w:val="28"/>
          <w:rtl/>
          <w:lang w:bidi="ar-EG"/>
        </w:rPr>
        <w:t xml:space="preserve"> مع المشاركة الأيجابية فى تسيير أمور مدنهم ، وإذا كانت ساحة الجامع الخارجية قد شهدت بعض النشاط التجارى إلا أن المحلات التجارية أخذت تبعد عن الساحة ممتدة على طول الشوارع التجارية التى تتلاقى عند هذه الساحة وفى نفس الأتجاه </w:t>
      </w:r>
      <w:r w:rsidR="008A11CB">
        <w:rPr>
          <w:rFonts w:cs="Traditional Arabic" w:hint="cs"/>
          <w:sz w:val="28"/>
          <w:szCs w:val="28"/>
          <w:rtl/>
          <w:lang w:bidi="ar-EG"/>
        </w:rPr>
        <w:t>إ</w:t>
      </w:r>
      <w:r w:rsidR="002969D6">
        <w:rPr>
          <w:rFonts w:cs="Traditional Arabic" w:hint="cs"/>
          <w:sz w:val="28"/>
          <w:szCs w:val="28"/>
          <w:rtl/>
          <w:lang w:bidi="ar-EG"/>
        </w:rPr>
        <w:t>متدت التجمعات السكانية وأصبح الشارع التجارى يمثل العمود الفقرى للنشاط التجارى وال</w:t>
      </w:r>
      <w:r w:rsidR="008A11CB">
        <w:rPr>
          <w:rFonts w:cs="Traditional Arabic" w:hint="cs"/>
          <w:sz w:val="28"/>
          <w:szCs w:val="28"/>
          <w:rtl/>
          <w:lang w:bidi="ar-EG"/>
        </w:rPr>
        <w:t>إ</w:t>
      </w:r>
      <w:r w:rsidR="002969D6">
        <w:rPr>
          <w:rFonts w:cs="Traditional Arabic" w:hint="cs"/>
          <w:sz w:val="28"/>
          <w:szCs w:val="28"/>
          <w:rtl/>
          <w:lang w:bidi="ar-EG"/>
        </w:rPr>
        <w:t xml:space="preserve">جتماعى للحى فى المدينة الأسلامية ، ومع تحول </w:t>
      </w:r>
      <w:r w:rsidR="008A11CB">
        <w:rPr>
          <w:rFonts w:cs="Traditional Arabic" w:hint="cs"/>
          <w:sz w:val="28"/>
          <w:szCs w:val="28"/>
          <w:rtl/>
          <w:lang w:bidi="ar-EG"/>
        </w:rPr>
        <w:t>إ</w:t>
      </w:r>
      <w:r w:rsidR="002969D6">
        <w:rPr>
          <w:rFonts w:cs="Traditional Arabic" w:hint="cs"/>
          <w:sz w:val="28"/>
          <w:szCs w:val="28"/>
          <w:rtl/>
          <w:lang w:bidi="ar-EG"/>
        </w:rPr>
        <w:t xml:space="preserve">رتباط المجتمع </w:t>
      </w:r>
      <w:r w:rsidR="00CA1C87">
        <w:rPr>
          <w:rFonts w:cs="Traditional Arabic" w:hint="cs"/>
          <w:sz w:val="28"/>
          <w:szCs w:val="28"/>
          <w:rtl/>
          <w:lang w:bidi="ar-EG"/>
        </w:rPr>
        <w:t xml:space="preserve">بالمسجد </w:t>
      </w:r>
      <w:r w:rsidR="002969D6">
        <w:rPr>
          <w:rFonts w:cs="Traditional Arabic" w:hint="cs"/>
          <w:sz w:val="28"/>
          <w:szCs w:val="28"/>
          <w:rtl/>
          <w:lang w:bidi="ar-EG"/>
        </w:rPr>
        <w:t xml:space="preserve">كمركز للنشاط العام جذب الشارع التجارى إليه أنواعاً أخرى من الانشطة الأدارية والتعليمية </w:t>
      </w:r>
      <w:r w:rsidR="002969D6">
        <w:rPr>
          <w:rFonts w:cs="Traditional Arabic" w:hint="cs"/>
          <w:sz w:val="28"/>
          <w:szCs w:val="28"/>
          <w:rtl/>
          <w:lang w:bidi="ar-EG"/>
        </w:rPr>
        <w:lastRenderedPageBreak/>
        <w:t>والترفيهية وأصبحت وظيفة المسجد بعد ذلك قاصرة على أداء الشعائر الدينية كما أرتبط فى كثير من الاحيان ب</w:t>
      </w:r>
      <w:r w:rsidR="008A11CB">
        <w:rPr>
          <w:rFonts w:cs="Traditional Arabic" w:hint="cs"/>
          <w:sz w:val="28"/>
          <w:szCs w:val="28"/>
          <w:rtl/>
          <w:lang w:bidi="ar-EG"/>
        </w:rPr>
        <w:t>إ</w:t>
      </w:r>
      <w:r w:rsidR="002969D6">
        <w:rPr>
          <w:rFonts w:cs="Traditional Arabic" w:hint="cs"/>
          <w:sz w:val="28"/>
          <w:szCs w:val="28"/>
          <w:rtl/>
          <w:lang w:bidi="ar-EG"/>
        </w:rPr>
        <w:t xml:space="preserve">سم منشئه وبانيه من ذوى الورع والتقوى وفقد بذلك كيانه الأول فى </w:t>
      </w:r>
      <w:r w:rsidR="004B252C">
        <w:rPr>
          <w:rFonts w:cs="Traditional Arabic" w:hint="cs"/>
          <w:sz w:val="28"/>
          <w:szCs w:val="28"/>
          <w:rtl/>
          <w:lang w:bidi="ar-EG"/>
        </w:rPr>
        <w:t>تخطيط المدينة ، وتخلف بذلك المجتمع عن د</w:t>
      </w:r>
      <w:r w:rsidR="00CA1C87">
        <w:rPr>
          <w:rFonts w:cs="Traditional Arabic" w:hint="cs"/>
          <w:sz w:val="28"/>
          <w:szCs w:val="28"/>
          <w:rtl/>
          <w:lang w:bidi="ar-EG"/>
        </w:rPr>
        <w:t>ي</w:t>
      </w:r>
      <w:r w:rsidR="004B252C">
        <w:rPr>
          <w:rFonts w:cs="Traditional Arabic" w:hint="cs"/>
          <w:sz w:val="28"/>
          <w:szCs w:val="28"/>
          <w:rtl/>
          <w:lang w:bidi="ar-EG"/>
        </w:rPr>
        <w:t xml:space="preserve">نه وتخلفت المدينة الاسلامية تبعاً لذلك عن كيانها الحضارى </w:t>
      </w:r>
      <w:r w:rsidR="008A11CB">
        <w:rPr>
          <w:rFonts w:cs="Traditional Arabic" w:hint="cs"/>
          <w:sz w:val="28"/>
          <w:szCs w:val="28"/>
          <w:rtl/>
          <w:lang w:bidi="ar-EG"/>
        </w:rPr>
        <w:t>.</w:t>
      </w:r>
    </w:p>
    <w:p w:rsidR="004B252C" w:rsidRDefault="00D42B9C" w:rsidP="0031274F">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 xml:space="preserve">ويختلف ارتباط المجتمع بمراكزه الدينية والروحانية بإختلاف ارتباطهم بالماديات التى أوجدها التقدم العلمى والتكنولوجى فالمجتمعات المتحضرة تستطيع موازنة </w:t>
      </w:r>
      <w:r w:rsidR="008A11CB">
        <w:rPr>
          <w:rFonts w:cs="Traditional Arabic" w:hint="cs"/>
          <w:sz w:val="28"/>
          <w:szCs w:val="28"/>
          <w:rtl/>
          <w:lang w:bidi="ar-EG"/>
        </w:rPr>
        <w:t>إ</w:t>
      </w:r>
      <w:r>
        <w:rPr>
          <w:rFonts w:cs="Traditional Arabic" w:hint="cs"/>
          <w:sz w:val="28"/>
          <w:szCs w:val="28"/>
          <w:rtl/>
          <w:lang w:bidi="ar-EG"/>
        </w:rPr>
        <w:t>حتياجاتها</w:t>
      </w:r>
      <w:r w:rsidR="0002707C">
        <w:rPr>
          <w:rFonts w:cs="Traditional Arabic" w:hint="cs"/>
          <w:sz w:val="28"/>
          <w:szCs w:val="28"/>
          <w:rtl/>
          <w:lang w:bidi="ar-EG"/>
        </w:rPr>
        <w:t xml:space="preserve"> المادية بتوفير الأحتياجات المعنوية اللازمة لها ،أما المجتمعات الفنية والتى ليس لها جذور عميقة من الحضارة فتحاول البحث عن مصادر روحية جديدة لتوفير</w:t>
      </w:r>
      <w:r w:rsidR="008A11CB">
        <w:rPr>
          <w:rFonts w:cs="Traditional Arabic" w:hint="cs"/>
          <w:sz w:val="28"/>
          <w:szCs w:val="28"/>
          <w:rtl/>
          <w:lang w:bidi="ar-EG"/>
        </w:rPr>
        <w:t xml:space="preserve"> </w:t>
      </w:r>
      <w:r w:rsidR="0002707C">
        <w:rPr>
          <w:rFonts w:cs="Traditional Arabic" w:hint="cs"/>
          <w:sz w:val="28"/>
          <w:szCs w:val="28"/>
          <w:rtl/>
          <w:lang w:bidi="ar-EG"/>
        </w:rPr>
        <w:t xml:space="preserve">النقص الذى لديها فى </w:t>
      </w:r>
      <w:r w:rsidR="008A11CB">
        <w:rPr>
          <w:rFonts w:cs="Traditional Arabic" w:hint="cs"/>
          <w:sz w:val="28"/>
          <w:szCs w:val="28"/>
          <w:rtl/>
          <w:lang w:bidi="ar-EG"/>
        </w:rPr>
        <w:t>ا</w:t>
      </w:r>
      <w:r w:rsidR="0002707C">
        <w:rPr>
          <w:rFonts w:cs="Traditional Arabic" w:hint="cs"/>
          <w:sz w:val="28"/>
          <w:szCs w:val="28"/>
          <w:rtl/>
          <w:lang w:bidi="ar-EG"/>
        </w:rPr>
        <w:t>ل</w:t>
      </w:r>
      <w:r w:rsidR="008A11CB">
        <w:rPr>
          <w:rFonts w:cs="Traditional Arabic" w:hint="cs"/>
          <w:sz w:val="28"/>
          <w:szCs w:val="28"/>
          <w:rtl/>
          <w:lang w:bidi="ar-EG"/>
        </w:rPr>
        <w:t>إ</w:t>
      </w:r>
      <w:r w:rsidR="0002707C">
        <w:rPr>
          <w:rFonts w:cs="Traditional Arabic" w:hint="cs"/>
          <w:sz w:val="28"/>
          <w:szCs w:val="28"/>
          <w:rtl/>
          <w:lang w:bidi="ar-EG"/>
        </w:rPr>
        <w:t xml:space="preserve">حتياجات العاطفية والروحية وهى فى ذلك تعتمد على الجذور الحضارية لأصل الأنسان فى صورها المتعددة وأمثلة ذلك كثيرة فى المجتمع الأمريكى أو الغربى الذى </w:t>
      </w:r>
      <w:r w:rsidR="0031274F">
        <w:rPr>
          <w:rFonts w:cs="Traditional Arabic" w:hint="cs"/>
          <w:sz w:val="28"/>
          <w:szCs w:val="28"/>
          <w:rtl/>
          <w:lang w:bidi="ar-EG"/>
        </w:rPr>
        <w:t>ط</w:t>
      </w:r>
      <w:r w:rsidR="0002707C">
        <w:rPr>
          <w:rFonts w:cs="Traditional Arabic" w:hint="cs"/>
          <w:sz w:val="28"/>
          <w:szCs w:val="28"/>
          <w:rtl/>
          <w:lang w:bidi="ar-EG"/>
        </w:rPr>
        <w:t xml:space="preserve">غت فيه الماديات على المعنويات </w:t>
      </w:r>
      <w:r w:rsidR="008A11CB">
        <w:rPr>
          <w:rFonts w:cs="Traditional Arabic" w:hint="cs"/>
          <w:sz w:val="28"/>
          <w:szCs w:val="28"/>
          <w:rtl/>
          <w:lang w:bidi="ar-EG"/>
        </w:rPr>
        <w:t>.</w:t>
      </w:r>
    </w:p>
    <w:p w:rsidR="0002707C" w:rsidRDefault="009E23F3" w:rsidP="00FC6B21">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وهكذا تصبح المراكز الدينية أحدى المقومات الأساسية ل</w:t>
      </w:r>
      <w:r w:rsidR="008A11CB">
        <w:rPr>
          <w:rFonts w:cs="Traditional Arabic" w:hint="cs"/>
          <w:sz w:val="28"/>
          <w:szCs w:val="28"/>
          <w:rtl/>
          <w:lang w:bidi="ar-EG"/>
        </w:rPr>
        <w:t>إ</w:t>
      </w:r>
      <w:r>
        <w:rPr>
          <w:rFonts w:cs="Traditional Arabic" w:hint="cs"/>
          <w:sz w:val="28"/>
          <w:szCs w:val="28"/>
          <w:rtl/>
          <w:lang w:bidi="ar-EG"/>
        </w:rPr>
        <w:t>حياء القيم الحضارية فى المدينة المعاصرة سواء أكان ذلك فى إعادة تخطيط المدينة</w:t>
      </w:r>
      <w:r w:rsidR="0031274F">
        <w:rPr>
          <w:rFonts w:cs="Traditional Arabic" w:hint="cs"/>
          <w:sz w:val="28"/>
          <w:szCs w:val="28"/>
          <w:rtl/>
          <w:lang w:bidi="ar-EG"/>
        </w:rPr>
        <w:t xml:space="preserve"> القديمة أو فى تخطيط المدينة</w:t>
      </w:r>
      <w:r>
        <w:rPr>
          <w:rFonts w:cs="Traditional Arabic" w:hint="cs"/>
          <w:sz w:val="28"/>
          <w:szCs w:val="28"/>
          <w:rtl/>
          <w:lang w:bidi="ar-EG"/>
        </w:rPr>
        <w:t xml:space="preserve"> الحديثة ، لذلك نجد انه لأحياء القيم العمرانية ال</w:t>
      </w:r>
      <w:r w:rsidR="008A11CB">
        <w:rPr>
          <w:rFonts w:cs="Traditional Arabic" w:hint="cs"/>
          <w:sz w:val="28"/>
          <w:szCs w:val="28"/>
          <w:rtl/>
          <w:lang w:bidi="ar-EG"/>
        </w:rPr>
        <w:t>إ</w:t>
      </w:r>
      <w:r>
        <w:rPr>
          <w:rFonts w:cs="Traditional Arabic" w:hint="cs"/>
          <w:sz w:val="28"/>
          <w:szCs w:val="28"/>
          <w:rtl/>
          <w:lang w:bidi="ar-EG"/>
        </w:rPr>
        <w:t>سلامية فى المدن المعاصرة لابد من إعادة بناء القاعدة الأساسية لأحياء القيم الدينية وتأصيلها فى المجتمع حتى يمكن أن ينعكس بعد ذلك تلقائياً على التكوين العمرانى لهذه المدن</w:t>
      </w:r>
      <w:r w:rsidR="008A11CB">
        <w:rPr>
          <w:rFonts w:cs="Traditional Arabic" w:hint="cs"/>
          <w:sz w:val="28"/>
          <w:szCs w:val="28"/>
          <w:rtl/>
          <w:lang w:bidi="ar-EG"/>
        </w:rPr>
        <w:t xml:space="preserve"> .</w:t>
      </w:r>
    </w:p>
    <w:p w:rsidR="009E23F3" w:rsidRPr="00116DCB" w:rsidRDefault="00886880" w:rsidP="00FC6B21">
      <w:pPr>
        <w:pStyle w:val="ListParagraph"/>
        <w:numPr>
          <w:ilvl w:val="0"/>
          <w:numId w:val="1"/>
        </w:numPr>
        <w:spacing w:after="120" w:line="240" w:lineRule="auto"/>
        <w:jc w:val="both"/>
        <w:rPr>
          <w:rFonts w:cs="Traditional Arabic"/>
          <w:b/>
          <w:bCs/>
          <w:sz w:val="32"/>
          <w:szCs w:val="32"/>
          <w:u w:val="single"/>
          <w:rtl/>
          <w:lang w:bidi="ar-EG"/>
        </w:rPr>
      </w:pPr>
      <w:r w:rsidRPr="00116DCB">
        <w:rPr>
          <w:rFonts w:cs="Traditional Arabic" w:hint="cs"/>
          <w:b/>
          <w:bCs/>
          <w:sz w:val="32"/>
          <w:szCs w:val="32"/>
          <w:u w:val="single"/>
          <w:rtl/>
          <w:lang w:bidi="ar-EG"/>
        </w:rPr>
        <w:t>مقومات البيئة الطبيعية للمدينة</w:t>
      </w:r>
    </w:p>
    <w:p w:rsidR="00886880" w:rsidRDefault="00886880" w:rsidP="00FC6B21">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 xml:space="preserve">تعتبر البيئة الطبيعية بمثابة </w:t>
      </w:r>
      <w:r w:rsidR="008A11CB">
        <w:rPr>
          <w:rFonts w:cs="Traditional Arabic" w:hint="cs"/>
          <w:sz w:val="28"/>
          <w:szCs w:val="28"/>
          <w:rtl/>
          <w:lang w:bidi="ar-EG"/>
        </w:rPr>
        <w:t>ال</w:t>
      </w:r>
      <w:r>
        <w:rPr>
          <w:rFonts w:cs="Traditional Arabic" w:hint="cs"/>
          <w:sz w:val="28"/>
          <w:szCs w:val="28"/>
          <w:rtl/>
          <w:lang w:bidi="ar-EG"/>
        </w:rPr>
        <w:t>شق الثابت من البيئة العامة التى تنمو فيها المدينة وتشتمل البيئة الطبيعية على العناصر الأتية :-</w:t>
      </w:r>
    </w:p>
    <w:p w:rsidR="00886880" w:rsidRPr="00116DCB" w:rsidRDefault="00886880" w:rsidP="00FC6B21">
      <w:pPr>
        <w:pStyle w:val="ListParagraph"/>
        <w:numPr>
          <w:ilvl w:val="0"/>
          <w:numId w:val="4"/>
        </w:numPr>
        <w:spacing w:after="120" w:line="240" w:lineRule="auto"/>
        <w:jc w:val="both"/>
        <w:rPr>
          <w:rFonts w:cs="Traditional Arabic"/>
          <w:b/>
          <w:bCs/>
          <w:sz w:val="28"/>
          <w:szCs w:val="28"/>
          <w:lang w:bidi="ar-EG"/>
        </w:rPr>
      </w:pPr>
      <w:r w:rsidRPr="00116DCB">
        <w:rPr>
          <w:rFonts w:cs="Traditional Arabic" w:hint="cs"/>
          <w:b/>
          <w:bCs/>
          <w:sz w:val="28"/>
          <w:szCs w:val="28"/>
          <w:rtl/>
          <w:lang w:bidi="ar-EG"/>
        </w:rPr>
        <w:t>طبيعة الارض :</w:t>
      </w:r>
    </w:p>
    <w:p w:rsidR="00886880" w:rsidRDefault="00886880" w:rsidP="002C7A0E">
      <w:pPr>
        <w:pStyle w:val="ListParagraph"/>
        <w:spacing w:after="120" w:line="240" w:lineRule="auto"/>
        <w:ind w:left="1440" w:firstLine="720"/>
        <w:jc w:val="both"/>
        <w:rPr>
          <w:rFonts w:cs="Traditional Arabic"/>
          <w:sz w:val="28"/>
          <w:szCs w:val="28"/>
          <w:rtl/>
          <w:lang w:bidi="ar-EG"/>
        </w:rPr>
      </w:pPr>
      <w:r>
        <w:rPr>
          <w:rFonts w:cs="Traditional Arabic" w:hint="cs"/>
          <w:sz w:val="28"/>
          <w:szCs w:val="28"/>
          <w:rtl/>
          <w:lang w:bidi="ar-EG"/>
        </w:rPr>
        <w:t>تختلف طبيعة الأرض التى تنمو عليها المدينة من السهل الأخضر أو السهل الصحراوى إلى المرتفع ذو الطبيعة الجرداء أو ذو الطبيعة الخضراء اليانعة ، ولا تنعكس طبيعة الأرض فقط على الشكل العام للمدينة الذى تحدده شبكات الطرق والممرات التى تتابع تضاريس الأرض ولكنها فى نفس الوقت تنعكس</w:t>
      </w:r>
      <w:r w:rsidR="00661B83">
        <w:rPr>
          <w:rFonts w:cs="Traditional Arabic" w:hint="cs"/>
          <w:sz w:val="28"/>
          <w:szCs w:val="28"/>
          <w:rtl/>
          <w:lang w:bidi="ar-EG"/>
        </w:rPr>
        <w:t xml:space="preserve"> على التعبير المعمارى لمواد البناء المحلية كما فى تعبير البناء بالحجر فى المدينة الأردنية أو فى تعبير البناء بالطابوق فى المدينة العراقية ، وتنعكس طبيعة الأرض كذلك على التعبير المعمارى ل</w:t>
      </w:r>
      <w:r w:rsidR="008A11CB">
        <w:rPr>
          <w:rFonts w:cs="Traditional Arabic" w:hint="cs"/>
          <w:sz w:val="28"/>
          <w:szCs w:val="28"/>
          <w:rtl/>
          <w:lang w:bidi="ar-EG"/>
        </w:rPr>
        <w:t>إ</w:t>
      </w:r>
      <w:r w:rsidR="00661B83">
        <w:rPr>
          <w:rFonts w:cs="Traditional Arabic" w:hint="cs"/>
          <w:sz w:val="28"/>
          <w:szCs w:val="28"/>
          <w:rtl/>
          <w:lang w:bidi="ar-EG"/>
        </w:rPr>
        <w:t xml:space="preserve">تجاه الحياة فى المبانى المختلفة للمدينة سواء أكان إلى الداخل كما فى المدن الصحراوية أو </w:t>
      </w:r>
      <w:r w:rsidR="008A11CB">
        <w:rPr>
          <w:rFonts w:cs="Traditional Arabic" w:hint="cs"/>
          <w:sz w:val="28"/>
          <w:szCs w:val="28"/>
          <w:rtl/>
          <w:lang w:bidi="ar-EG"/>
        </w:rPr>
        <w:t>ف</w:t>
      </w:r>
      <w:r w:rsidR="00661B83">
        <w:rPr>
          <w:rFonts w:cs="Traditional Arabic" w:hint="cs"/>
          <w:sz w:val="28"/>
          <w:szCs w:val="28"/>
          <w:rtl/>
          <w:lang w:bidi="ar-EG"/>
        </w:rPr>
        <w:t>ى الخارج كما فى مدن المرتفعات ذات الخضرة الدائمة ، ويظهر هذا التأثير كذلك فى أتجاه الفتحات للمبانى فتبدو صغيرة رأسية فى المبانى التى تتجه إلى الداخل وأفقية واس</w:t>
      </w:r>
      <w:r w:rsidR="002C7A0E">
        <w:rPr>
          <w:rFonts w:cs="Traditional Arabic" w:hint="cs"/>
          <w:sz w:val="28"/>
          <w:szCs w:val="28"/>
          <w:rtl/>
          <w:lang w:bidi="ar-EG"/>
        </w:rPr>
        <w:t>ع</w:t>
      </w:r>
      <w:r w:rsidR="00661B83">
        <w:rPr>
          <w:rFonts w:cs="Traditional Arabic" w:hint="cs"/>
          <w:sz w:val="28"/>
          <w:szCs w:val="28"/>
          <w:rtl/>
          <w:lang w:bidi="ar-EG"/>
        </w:rPr>
        <w:t>ه فى المبانى التى تتجه الحياة فيها إلى الخارج لتستقبل الشمس والضوء كما فى المدن الغربية ، كما تتحكم طبيعة الأرض من ناحية أخرى فى نوعية الانشاء فى المبانى وارتفاعاتها.</w:t>
      </w:r>
    </w:p>
    <w:p w:rsidR="00661B83" w:rsidRDefault="002C512D" w:rsidP="00FC6B21">
      <w:pPr>
        <w:pStyle w:val="ListParagraph"/>
        <w:spacing w:after="120" w:line="240" w:lineRule="auto"/>
        <w:ind w:left="1440"/>
        <w:jc w:val="both"/>
        <w:rPr>
          <w:rFonts w:cs="Traditional Arabic" w:hint="cs"/>
          <w:sz w:val="28"/>
          <w:szCs w:val="28"/>
          <w:rtl/>
          <w:lang w:bidi="ar-EG"/>
        </w:rPr>
      </w:pPr>
      <w:r>
        <w:rPr>
          <w:rFonts w:cs="Traditional Arabic" w:hint="cs"/>
          <w:sz w:val="28"/>
          <w:szCs w:val="28"/>
          <w:rtl/>
          <w:lang w:bidi="ar-EG"/>
        </w:rPr>
        <w:t>ولما كانت طبيعة الأرض</w:t>
      </w:r>
      <w:r w:rsidR="002139B3">
        <w:rPr>
          <w:rFonts w:cs="Traditional Arabic" w:hint="cs"/>
          <w:sz w:val="28"/>
          <w:szCs w:val="28"/>
          <w:rtl/>
          <w:lang w:bidi="ar-EG"/>
        </w:rPr>
        <w:t xml:space="preserve"> تختلف من منطقة إلى أخرى نجد أن تشكيل المدينة وعمارتها بالتالى ب</w:t>
      </w:r>
      <w:r w:rsidR="008A11CB">
        <w:rPr>
          <w:rFonts w:cs="Traditional Arabic" w:hint="cs"/>
          <w:sz w:val="28"/>
          <w:szCs w:val="28"/>
          <w:rtl/>
          <w:lang w:bidi="ar-EG"/>
        </w:rPr>
        <w:t>إ</w:t>
      </w:r>
      <w:r w:rsidR="002139B3">
        <w:rPr>
          <w:rFonts w:cs="Traditional Arabic" w:hint="cs"/>
          <w:sz w:val="28"/>
          <w:szCs w:val="28"/>
          <w:rtl/>
          <w:lang w:bidi="ar-EG"/>
        </w:rPr>
        <w:t>ختلاف موقعها فى هذه المناطق</w:t>
      </w:r>
      <w:r w:rsidR="008A11CB">
        <w:rPr>
          <w:rFonts w:cs="Traditional Arabic" w:hint="cs"/>
          <w:sz w:val="28"/>
          <w:szCs w:val="28"/>
          <w:rtl/>
          <w:lang w:bidi="ar-EG"/>
        </w:rPr>
        <w:t xml:space="preserve"> اللهم إلا إذا تعرضت إلى التشكي</w:t>
      </w:r>
      <w:r w:rsidR="002139B3">
        <w:rPr>
          <w:rFonts w:cs="Traditional Arabic" w:hint="cs"/>
          <w:sz w:val="28"/>
          <w:szCs w:val="28"/>
          <w:rtl/>
          <w:lang w:bidi="ar-EG"/>
        </w:rPr>
        <w:t xml:space="preserve">لات الفنية أو القيم المعمارية الواردة من بيئات أخرى ودائماً ما يكون </w:t>
      </w:r>
      <w:r w:rsidR="008A11CB">
        <w:rPr>
          <w:rFonts w:cs="Traditional Arabic" w:hint="cs"/>
          <w:sz w:val="28"/>
          <w:szCs w:val="28"/>
          <w:rtl/>
          <w:lang w:bidi="ar-EG"/>
        </w:rPr>
        <w:t>إ</w:t>
      </w:r>
      <w:r w:rsidR="002139B3">
        <w:rPr>
          <w:rFonts w:cs="Traditional Arabic" w:hint="cs"/>
          <w:sz w:val="28"/>
          <w:szCs w:val="28"/>
          <w:rtl/>
          <w:lang w:bidi="ar-EG"/>
        </w:rPr>
        <w:t xml:space="preserve">رتباط المدينة بالبيئة الطبيعية </w:t>
      </w:r>
      <w:r w:rsidR="008A11CB">
        <w:rPr>
          <w:rFonts w:cs="Traditional Arabic" w:hint="cs"/>
          <w:sz w:val="28"/>
          <w:szCs w:val="28"/>
          <w:rtl/>
          <w:lang w:bidi="ar-EG"/>
        </w:rPr>
        <w:t>إ</w:t>
      </w:r>
      <w:r w:rsidR="002139B3">
        <w:rPr>
          <w:rFonts w:cs="Traditional Arabic" w:hint="cs"/>
          <w:sz w:val="28"/>
          <w:szCs w:val="28"/>
          <w:rtl/>
          <w:lang w:bidi="ar-EG"/>
        </w:rPr>
        <w:t xml:space="preserve">رتباطاً عضوياً معبراً عن أصالتها التى تكملها قيمها الحضارية الأخرى </w:t>
      </w:r>
      <w:r w:rsidR="008A11CB">
        <w:rPr>
          <w:rFonts w:cs="Traditional Arabic" w:hint="cs"/>
          <w:sz w:val="28"/>
          <w:szCs w:val="28"/>
          <w:rtl/>
          <w:lang w:bidi="ar-EG"/>
        </w:rPr>
        <w:t>.</w:t>
      </w:r>
    </w:p>
    <w:p w:rsidR="002C7A0E" w:rsidRDefault="002C7A0E" w:rsidP="00FC6B21">
      <w:pPr>
        <w:pStyle w:val="ListParagraph"/>
        <w:spacing w:after="120" w:line="240" w:lineRule="auto"/>
        <w:ind w:left="1440"/>
        <w:jc w:val="both"/>
        <w:rPr>
          <w:rFonts w:cs="Traditional Arabic" w:hint="cs"/>
          <w:sz w:val="28"/>
          <w:szCs w:val="28"/>
          <w:rtl/>
          <w:lang w:bidi="ar-EG"/>
        </w:rPr>
      </w:pPr>
    </w:p>
    <w:p w:rsidR="002C7A0E" w:rsidRDefault="002C7A0E" w:rsidP="00FC6B21">
      <w:pPr>
        <w:pStyle w:val="ListParagraph"/>
        <w:spacing w:after="120" w:line="240" w:lineRule="auto"/>
        <w:ind w:left="1440"/>
        <w:jc w:val="both"/>
        <w:rPr>
          <w:rFonts w:cs="Traditional Arabic"/>
          <w:sz w:val="28"/>
          <w:szCs w:val="28"/>
          <w:rtl/>
          <w:lang w:bidi="ar-EG"/>
        </w:rPr>
      </w:pPr>
    </w:p>
    <w:p w:rsidR="002139B3" w:rsidRPr="00116DCB" w:rsidRDefault="008A11CB" w:rsidP="00FC6B21">
      <w:pPr>
        <w:pStyle w:val="ListParagraph"/>
        <w:numPr>
          <w:ilvl w:val="0"/>
          <w:numId w:val="4"/>
        </w:numPr>
        <w:spacing w:after="120" w:line="240" w:lineRule="auto"/>
        <w:jc w:val="both"/>
        <w:rPr>
          <w:rFonts w:cs="Traditional Arabic"/>
          <w:b/>
          <w:bCs/>
          <w:sz w:val="28"/>
          <w:szCs w:val="28"/>
          <w:lang w:bidi="ar-EG"/>
        </w:rPr>
      </w:pPr>
      <w:r>
        <w:rPr>
          <w:rFonts w:cs="Traditional Arabic" w:hint="cs"/>
          <w:b/>
          <w:bCs/>
          <w:sz w:val="28"/>
          <w:szCs w:val="28"/>
          <w:rtl/>
          <w:lang w:bidi="ar-EG"/>
        </w:rPr>
        <w:lastRenderedPageBreak/>
        <w:t>الع</w:t>
      </w:r>
      <w:r w:rsidR="002139B3" w:rsidRPr="00116DCB">
        <w:rPr>
          <w:rFonts w:cs="Traditional Arabic" w:hint="cs"/>
          <w:b/>
          <w:bCs/>
          <w:sz w:val="28"/>
          <w:szCs w:val="28"/>
          <w:rtl/>
          <w:lang w:bidi="ar-EG"/>
        </w:rPr>
        <w:t>وامل المناخية :</w:t>
      </w:r>
    </w:p>
    <w:p w:rsidR="002139B3" w:rsidRDefault="002139B3" w:rsidP="006F1C0D">
      <w:pPr>
        <w:pStyle w:val="ListParagraph"/>
        <w:spacing w:after="120" w:line="240" w:lineRule="auto"/>
        <w:ind w:left="1440" w:firstLine="720"/>
        <w:jc w:val="both"/>
        <w:rPr>
          <w:rFonts w:cs="Traditional Arabic"/>
          <w:sz w:val="28"/>
          <w:szCs w:val="28"/>
          <w:rtl/>
          <w:lang w:bidi="ar-EG"/>
        </w:rPr>
      </w:pPr>
      <w:r>
        <w:rPr>
          <w:rFonts w:cs="Traditional Arabic" w:hint="cs"/>
          <w:sz w:val="28"/>
          <w:szCs w:val="28"/>
          <w:rtl/>
          <w:lang w:bidi="ar-EG"/>
        </w:rPr>
        <w:t>تتمثل الظروف المناخية فى درجات الحرارة والرطوبة وفى حركة الشمس وميولها وفى كميات الأمطار ومواسمها وسرعة الرياح</w:t>
      </w:r>
      <w:r w:rsidR="005F2A31">
        <w:rPr>
          <w:rFonts w:cs="Traditional Arabic" w:hint="cs"/>
          <w:sz w:val="28"/>
          <w:szCs w:val="28"/>
          <w:rtl/>
          <w:lang w:bidi="ar-EG"/>
        </w:rPr>
        <w:t xml:space="preserve"> واتجاهاتها ، وهذه عوامل ثابتة لكل أقليم توجه</w:t>
      </w:r>
      <w:r w:rsidR="006F1C0D">
        <w:rPr>
          <w:rFonts w:cs="Traditional Arabic" w:hint="cs"/>
          <w:sz w:val="28"/>
          <w:szCs w:val="28"/>
          <w:rtl/>
          <w:lang w:bidi="ar-EG"/>
        </w:rPr>
        <w:t xml:space="preserve"> مبانيها ومجموعاته العمرانية . كما توحى بالمعالجات المعمارية التى تساعد على توجيه</w:t>
      </w:r>
      <w:r w:rsidR="005F2A31">
        <w:rPr>
          <w:rFonts w:cs="Traditional Arabic" w:hint="cs"/>
          <w:sz w:val="28"/>
          <w:szCs w:val="28"/>
          <w:rtl/>
          <w:lang w:bidi="ar-EG"/>
        </w:rPr>
        <w:t xml:space="preserve"> حركة الهواء أو الحماية من الشمس أو استعمال مواد البناء التى تناسب أى من هذه الظروف المناخية ، وقد تكون هذه المعالجات تلقائية نابعة من البيئة المحلية مثل التى ظهرت فى العمارة الأسلامية كما فى الأفنية وملاقف الهواء والمشربيات أو فى توجيه المداخل أو فى معالجة الفتحات أو الطرق والممرات وقد تكون</w:t>
      </w:r>
      <w:r w:rsidR="00DF49DB">
        <w:rPr>
          <w:rFonts w:cs="Traditional Arabic" w:hint="cs"/>
          <w:sz w:val="28"/>
          <w:szCs w:val="28"/>
          <w:rtl/>
          <w:lang w:bidi="ar-EG"/>
        </w:rPr>
        <w:t xml:space="preserve"> المعالجات صناعية كذلك ظهرت فى كث</w:t>
      </w:r>
      <w:r w:rsidR="006F1C0D">
        <w:rPr>
          <w:rFonts w:cs="Traditional Arabic" w:hint="cs"/>
          <w:sz w:val="28"/>
          <w:szCs w:val="28"/>
          <w:rtl/>
          <w:lang w:bidi="ar-EG"/>
        </w:rPr>
        <w:t>ي</w:t>
      </w:r>
      <w:r w:rsidR="00DF49DB">
        <w:rPr>
          <w:rFonts w:cs="Traditional Arabic" w:hint="cs"/>
          <w:sz w:val="28"/>
          <w:szCs w:val="28"/>
          <w:rtl/>
          <w:lang w:bidi="ar-EG"/>
        </w:rPr>
        <w:t>ر من البحوث التكنولوجية والدراسات العلمية التى تعالج تأثير الظروف المناخية على العمارة فى المناطق المناخية المختلفة فى العالم ، وليس هناك مجال لسردها أو تفصيلها لما كانت عناصر البيئة الطبيعية هى الشق الثابت للبيئة العامة وتميز مختلف الأقطار والأمصار وتؤثر تأثيراً مباشراً على العمارة والتخطيط فيها فهى بذلك تمثل الأسا</w:t>
      </w:r>
      <w:r w:rsidR="008A11CB">
        <w:rPr>
          <w:rFonts w:cs="Traditional Arabic" w:hint="cs"/>
          <w:sz w:val="28"/>
          <w:szCs w:val="28"/>
          <w:rtl/>
          <w:lang w:bidi="ar-EG"/>
        </w:rPr>
        <w:t>س</w:t>
      </w:r>
      <w:r w:rsidR="00DF49DB">
        <w:rPr>
          <w:rFonts w:cs="Traditional Arabic" w:hint="cs"/>
          <w:sz w:val="28"/>
          <w:szCs w:val="28"/>
          <w:rtl/>
          <w:lang w:bidi="ar-EG"/>
        </w:rPr>
        <w:t xml:space="preserve"> الأول الذى يلجأ إليه المعمارى والمخطط فى رسم البيئة الطبيعية للمدينة محاولاً فى ذلك ال</w:t>
      </w:r>
      <w:r w:rsidR="008A11CB">
        <w:rPr>
          <w:rFonts w:cs="Traditional Arabic" w:hint="cs"/>
          <w:sz w:val="28"/>
          <w:szCs w:val="28"/>
          <w:rtl/>
          <w:lang w:bidi="ar-EG"/>
        </w:rPr>
        <w:t>إ</w:t>
      </w:r>
      <w:r w:rsidR="00DF49DB">
        <w:rPr>
          <w:rFonts w:cs="Traditional Arabic" w:hint="cs"/>
          <w:sz w:val="28"/>
          <w:szCs w:val="28"/>
          <w:rtl/>
          <w:lang w:bidi="ar-EG"/>
        </w:rPr>
        <w:t xml:space="preserve">عتماد على المعالجات الطبيعية حتى يؤكد الشخصية المحلية </w:t>
      </w:r>
      <w:r w:rsidR="00047834">
        <w:rPr>
          <w:rFonts w:cs="Traditional Arabic" w:hint="cs"/>
          <w:sz w:val="28"/>
          <w:szCs w:val="28"/>
          <w:rtl/>
          <w:lang w:bidi="ar-EG"/>
        </w:rPr>
        <w:t>للمدينة مع ال</w:t>
      </w:r>
      <w:r w:rsidR="008A11CB">
        <w:rPr>
          <w:rFonts w:cs="Traditional Arabic" w:hint="cs"/>
          <w:sz w:val="28"/>
          <w:szCs w:val="28"/>
          <w:rtl/>
          <w:lang w:bidi="ar-EG"/>
        </w:rPr>
        <w:t>إ</w:t>
      </w:r>
      <w:r w:rsidR="00047834">
        <w:rPr>
          <w:rFonts w:cs="Traditional Arabic" w:hint="cs"/>
          <w:sz w:val="28"/>
          <w:szCs w:val="28"/>
          <w:rtl/>
          <w:lang w:bidi="ar-EG"/>
        </w:rPr>
        <w:t xml:space="preserve">ستعانة </w:t>
      </w:r>
      <w:r w:rsidR="008A11CB">
        <w:rPr>
          <w:rFonts w:cs="Traditional Arabic" w:hint="cs"/>
          <w:sz w:val="28"/>
          <w:szCs w:val="28"/>
          <w:rtl/>
          <w:lang w:bidi="ar-EG"/>
        </w:rPr>
        <w:t>بما يوفره له التقدم العلمى والت</w:t>
      </w:r>
      <w:r w:rsidR="00047834">
        <w:rPr>
          <w:rFonts w:cs="Traditional Arabic" w:hint="cs"/>
          <w:sz w:val="28"/>
          <w:szCs w:val="28"/>
          <w:rtl/>
          <w:lang w:bidi="ar-EG"/>
        </w:rPr>
        <w:t>كنولوجى من طرق لل</w:t>
      </w:r>
      <w:r w:rsidR="008A11CB">
        <w:rPr>
          <w:rFonts w:cs="Traditional Arabic" w:hint="cs"/>
          <w:sz w:val="28"/>
          <w:szCs w:val="28"/>
          <w:rtl/>
          <w:lang w:bidi="ar-EG"/>
        </w:rPr>
        <w:t>إ</w:t>
      </w:r>
      <w:r w:rsidR="00047834">
        <w:rPr>
          <w:rFonts w:cs="Traditional Arabic" w:hint="cs"/>
          <w:sz w:val="28"/>
          <w:szCs w:val="28"/>
          <w:rtl/>
          <w:lang w:bidi="ar-EG"/>
        </w:rPr>
        <w:t>نشاء أومواد مستحدثة للبناء تتناسب مع القدرات المالية والتنفيذية السائدة ومع ذلك ف</w:t>
      </w:r>
      <w:r w:rsidR="008A11CB">
        <w:rPr>
          <w:rFonts w:cs="Traditional Arabic" w:hint="cs"/>
          <w:sz w:val="28"/>
          <w:szCs w:val="28"/>
          <w:rtl/>
          <w:lang w:bidi="ar-EG"/>
        </w:rPr>
        <w:t>إ</w:t>
      </w:r>
      <w:r w:rsidR="00047834">
        <w:rPr>
          <w:rFonts w:cs="Traditional Arabic" w:hint="cs"/>
          <w:sz w:val="28"/>
          <w:szCs w:val="28"/>
          <w:rtl/>
          <w:lang w:bidi="ar-EG"/>
        </w:rPr>
        <w:t xml:space="preserve">ن </w:t>
      </w:r>
      <w:r w:rsidR="008A11CB">
        <w:rPr>
          <w:rFonts w:cs="Traditional Arabic" w:hint="cs"/>
          <w:sz w:val="28"/>
          <w:szCs w:val="28"/>
          <w:rtl/>
          <w:lang w:bidi="ar-EG"/>
        </w:rPr>
        <w:t>إ</w:t>
      </w:r>
      <w:r w:rsidR="00047834">
        <w:rPr>
          <w:rFonts w:cs="Traditional Arabic" w:hint="cs"/>
          <w:sz w:val="28"/>
          <w:szCs w:val="28"/>
          <w:rtl/>
          <w:lang w:bidi="ar-EG"/>
        </w:rPr>
        <w:t>ستكمال الصورة التخطيط</w:t>
      </w:r>
      <w:r w:rsidR="008A11CB">
        <w:rPr>
          <w:rFonts w:cs="Traditional Arabic" w:hint="cs"/>
          <w:sz w:val="28"/>
          <w:szCs w:val="28"/>
          <w:rtl/>
          <w:lang w:bidi="ar-EG"/>
        </w:rPr>
        <w:t>ي</w:t>
      </w:r>
      <w:r w:rsidR="00047834">
        <w:rPr>
          <w:rFonts w:cs="Traditional Arabic" w:hint="cs"/>
          <w:sz w:val="28"/>
          <w:szCs w:val="28"/>
          <w:rtl/>
          <w:lang w:bidi="ar-EG"/>
        </w:rPr>
        <w:t>ة للمدينة لابد وأن يرتبط من ناحية أخرى بالقيم الحضارية لمجتمعها حتى يخرج التخطيط معبراً بصدق عن البيئة الثقافية والطبيعية التى تعيش فيها المدينة .</w:t>
      </w:r>
    </w:p>
    <w:p w:rsidR="00116DCB" w:rsidRDefault="00116DCB" w:rsidP="00FC6B21">
      <w:pPr>
        <w:pStyle w:val="ListParagraph"/>
        <w:numPr>
          <w:ilvl w:val="0"/>
          <w:numId w:val="1"/>
        </w:numPr>
        <w:spacing w:after="120" w:line="240" w:lineRule="auto"/>
        <w:jc w:val="both"/>
        <w:rPr>
          <w:rFonts w:cs="Traditional Arabic"/>
          <w:b/>
          <w:bCs/>
          <w:sz w:val="32"/>
          <w:szCs w:val="32"/>
          <w:u w:val="single"/>
          <w:lang w:bidi="ar-EG"/>
        </w:rPr>
      </w:pPr>
      <w:r w:rsidRPr="00116DCB">
        <w:rPr>
          <w:rFonts w:cs="Traditional Arabic" w:hint="cs"/>
          <w:b/>
          <w:bCs/>
          <w:sz w:val="32"/>
          <w:szCs w:val="32"/>
          <w:u w:val="single"/>
          <w:rtl/>
          <w:lang w:bidi="ar-EG"/>
        </w:rPr>
        <w:t>التغيير فى المقومات الحضارية :</w:t>
      </w:r>
    </w:p>
    <w:p w:rsidR="00116DCB" w:rsidRDefault="008A11CB" w:rsidP="00FC6B21">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يعتمد التخطيط للمستقبل أساساً</w:t>
      </w:r>
      <w:r w:rsidR="00116DCB" w:rsidRPr="00116DCB">
        <w:rPr>
          <w:rFonts w:cs="Traditional Arabic" w:hint="cs"/>
          <w:sz w:val="28"/>
          <w:szCs w:val="28"/>
          <w:rtl/>
          <w:lang w:bidi="ar-EG"/>
        </w:rPr>
        <w:t xml:space="preserve"> على معرفة معدلات التغيير</w:t>
      </w:r>
      <w:r w:rsidR="00116DCB">
        <w:rPr>
          <w:rFonts w:cs="Traditional Arabic" w:hint="cs"/>
          <w:sz w:val="28"/>
          <w:szCs w:val="28"/>
          <w:rtl/>
          <w:lang w:bidi="ar-EG"/>
        </w:rPr>
        <w:t xml:space="preserve"> فى العناصر المختلفة المكونة لكل من البيئة الثقافية أو البيئية الطبيعية للمدن </w:t>
      </w:r>
      <w:r w:rsidR="006F1C0D">
        <w:rPr>
          <w:rFonts w:cs="Traditional Arabic" w:hint="cs"/>
          <w:sz w:val="28"/>
          <w:szCs w:val="28"/>
          <w:rtl/>
          <w:lang w:bidi="ar-EG"/>
        </w:rPr>
        <w:t>،</w:t>
      </w:r>
      <w:r w:rsidR="00116DCB">
        <w:rPr>
          <w:rFonts w:cs="Traditional Arabic" w:hint="cs"/>
          <w:sz w:val="28"/>
          <w:szCs w:val="28"/>
          <w:rtl/>
          <w:lang w:bidi="ar-EG"/>
        </w:rPr>
        <w:t>على ضوء قياس هذه المعدلات يمكن التبصر بمستقبل هذه المدن ، ويأتى فى المقدمة معد</w:t>
      </w:r>
      <w:r>
        <w:rPr>
          <w:rFonts w:cs="Traditional Arabic" w:hint="cs"/>
          <w:sz w:val="28"/>
          <w:szCs w:val="28"/>
          <w:rtl/>
          <w:lang w:bidi="ar-EG"/>
        </w:rPr>
        <w:t>ل</w:t>
      </w:r>
      <w:r w:rsidR="00116DCB">
        <w:rPr>
          <w:rFonts w:cs="Traditional Arabic" w:hint="cs"/>
          <w:sz w:val="28"/>
          <w:szCs w:val="28"/>
          <w:rtl/>
          <w:lang w:bidi="ar-EG"/>
        </w:rPr>
        <w:t xml:space="preserve"> التغير فى المستوى المعيشى لل</w:t>
      </w:r>
      <w:r>
        <w:rPr>
          <w:rFonts w:cs="Traditional Arabic" w:hint="cs"/>
          <w:sz w:val="28"/>
          <w:szCs w:val="28"/>
          <w:rtl/>
          <w:lang w:bidi="ar-EG"/>
        </w:rPr>
        <w:t>إ</w:t>
      </w:r>
      <w:r w:rsidR="00116DCB">
        <w:rPr>
          <w:rFonts w:cs="Traditional Arabic" w:hint="cs"/>
          <w:sz w:val="28"/>
          <w:szCs w:val="28"/>
          <w:rtl/>
          <w:lang w:bidi="ar-EG"/>
        </w:rPr>
        <w:t>نسان ويأتى بعد ذلك وبالتبعية معدل التغير فى العلاقات ال</w:t>
      </w:r>
      <w:r>
        <w:rPr>
          <w:rFonts w:cs="Traditional Arabic" w:hint="cs"/>
          <w:sz w:val="28"/>
          <w:szCs w:val="28"/>
          <w:rtl/>
          <w:lang w:bidi="ar-EG"/>
        </w:rPr>
        <w:t>إ</w:t>
      </w:r>
      <w:r w:rsidR="00116DCB">
        <w:rPr>
          <w:rFonts w:cs="Traditional Arabic" w:hint="cs"/>
          <w:sz w:val="28"/>
          <w:szCs w:val="28"/>
          <w:rtl/>
          <w:lang w:bidi="ar-EG"/>
        </w:rPr>
        <w:t xml:space="preserve">نسانية بين الجماعات ثم معدل تطورهم الأجتماعى والثقافى ثم معدل التغير فى التقاليد والعادات وفوق كل ذلك </w:t>
      </w:r>
      <w:r>
        <w:rPr>
          <w:rFonts w:cs="Traditional Arabic" w:hint="cs"/>
          <w:sz w:val="28"/>
          <w:szCs w:val="28"/>
          <w:rtl/>
          <w:lang w:bidi="ar-EG"/>
        </w:rPr>
        <w:t>إ</w:t>
      </w:r>
      <w:r w:rsidR="00116DCB">
        <w:rPr>
          <w:rFonts w:cs="Traditional Arabic" w:hint="cs"/>
          <w:sz w:val="28"/>
          <w:szCs w:val="28"/>
          <w:rtl/>
          <w:lang w:bidi="ar-EG"/>
        </w:rPr>
        <w:t>رتباط الناس بدينهم وهو ما يعكس على سلوكهم العام وطرق حياتهم ومتطلباتهم المعيشية وهى عوامل فى مجملها تؤثر تأثيراً مباشراً على تشكيل مستوطناتهم البشرية.</w:t>
      </w:r>
    </w:p>
    <w:p w:rsidR="00116DCB" w:rsidRDefault="009840B3" w:rsidP="00FC6B21">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ومن ناحية أخرى نجد أن معدلات التغير فى عناصر البيئة الطبيعية التى تنمو فيها المدن تكاد تكون منعدمة بالنسبة للظروف الطبيعية والمناخية الثابتة وأن كانت هذه المعدلات تتغير قليلاً بالنسبة ل</w:t>
      </w:r>
      <w:r w:rsidR="008A11CB">
        <w:rPr>
          <w:rFonts w:cs="Traditional Arabic" w:hint="cs"/>
          <w:sz w:val="28"/>
          <w:szCs w:val="28"/>
          <w:rtl/>
          <w:lang w:bidi="ar-EG"/>
        </w:rPr>
        <w:t>إستعمالات مواد البناء الطبيعي</w:t>
      </w:r>
      <w:r>
        <w:rPr>
          <w:rFonts w:cs="Traditional Arabic" w:hint="cs"/>
          <w:sz w:val="28"/>
          <w:szCs w:val="28"/>
          <w:rtl/>
          <w:lang w:bidi="ar-EG"/>
        </w:rPr>
        <w:t>ة المتوفرة ويزيد معدل هذا التغير بصورة أكبر بالنسبة لمواد البناء الصناعية التى ترتبط بالتقدم العلمى والتكنولوجى للمجتمع</w:t>
      </w:r>
      <w:r w:rsidR="008A11CB">
        <w:rPr>
          <w:rFonts w:cs="Traditional Arabic" w:hint="cs"/>
          <w:sz w:val="28"/>
          <w:szCs w:val="28"/>
          <w:rtl/>
          <w:lang w:bidi="ar-EG"/>
        </w:rPr>
        <w:t xml:space="preserve"> .</w:t>
      </w:r>
    </w:p>
    <w:p w:rsidR="009840B3" w:rsidRDefault="0094635F" w:rsidP="00FC6B21">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ومع التطور الطبيعى او العضوى للمدن على مر العصور دائماً ما نجد أن هناك خيطاً واضحاً يربط بين العناصر المكونة للبيئة الثقافية والبيئية الطبيعية وهذا هو الخيط الواضح للبيئة الحضارية التى تعيش</w:t>
      </w:r>
      <w:r w:rsidR="00700A81">
        <w:rPr>
          <w:rFonts w:cs="Traditional Arabic" w:hint="cs"/>
          <w:sz w:val="28"/>
          <w:szCs w:val="28"/>
          <w:rtl/>
          <w:lang w:bidi="ar-EG"/>
        </w:rPr>
        <w:t xml:space="preserve"> فيها هذه المدن اللهم إذا تعرضت هذه المدن إلى صدمات قوية </w:t>
      </w:r>
      <w:r w:rsidR="002C246D">
        <w:rPr>
          <w:rFonts w:cs="Traditional Arabic" w:hint="cs"/>
          <w:sz w:val="28"/>
          <w:szCs w:val="28"/>
          <w:rtl/>
          <w:lang w:bidi="ar-EG"/>
        </w:rPr>
        <w:t xml:space="preserve">وضربات قاصمة فى فترات التاريخ المختلفة قد تقطع هذا الخيط فترات محدودة من الزمن تطول أو تقصر تبعاً لقوة </w:t>
      </w:r>
      <w:r w:rsidR="008A11CB">
        <w:rPr>
          <w:rFonts w:cs="Traditional Arabic" w:hint="cs"/>
          <w:sz w:val="28"/>
          <w:szCs w:val="28"/>
          <w:rtl/>
          <w:lang w:bidi="ar-EG"/>
        </w:rPr>
        <w:t>إ</w:t>
      </w:r>
      <w:r w:rsidR="002C246D">
        <w:rPr>
          <w:rFonts w:cs="Traditional Arabic" w:hint="cs"/>
          <w:sz w:val="28"/>
          <w:szCs w:val="28"/>
          <w:rtl/>
          <w:lang w:bidi="ar-EG"/>
        </w:rPr>
        <w:t xml:space="preserve">رتباط السكان بمدنهم ومقاومتهم </w:t>
      </w:r>
      <w:r w:rsidR="002C246D">
        <w:rPr>
          <w:rFonts w:cs="Traditional Arabic" w:hint="cs"/>
          <w:sz w:val="28"/>
          <w:szCs w:val="28"/>
          <w:rtl/>
          <w:lang w:bidi="ar-EG"/>
        </w:rPr>
        <w:lastRenderedPageBreak/>
        <w:t xml:space="preserve">للحضارات الغربية عنها ، وهكذا قد تطول فترة </w:t>
      </w:r>
      <w:r w:rsidR="008A11CB">
        <w:rPr>
          <w:rFonts w:cs="Traditional Arabic" w:hint="cs"/>
          <w:sz w:val="28"/>
          <w:szCs w:val="28"/>
          <w:rtl/>
          <w:lang w:bidi="ar-EG"/>
        </w:rPr>
        <w:t>إ</w:t>
      </w:r>
      <w:r w:rsidR="002C246D">
        <w:rPr>
          <w:rFonts w:cs="Traditional Arabic" w:hint="cs"/>
          <w:sz w:val="28"/>
          <w:szCs w:val="28"/>
          <w:rtl/>
          <w:lang w:bidi="ar-EG"/>
        </w:rPr>
        <w:t>لتئام هذا الخيط أو تقصر تبعاً لعمق التراث الحضارى عند سكان هذه المدن</w:t>
      </w:r>
      <w:r w:rsidR="008A11CB">
        <w:rPr>
          <w:rFonts w:cs="Traditional Arabic" w:hint="cs"/>
          <w:sz w:val="28"/>
          <w:szCs w:val="28"/>
          <w:rtl/>
          <w:lang w:bidi="ar-EG"/>
        </w:rPr>
        <w:t xml:space="preserve"> .</w:t>
      </w:r>
    </w:p>
    <w:p w:rsidR="00982FCD" w:rsidRPr="008A11CB" w:rsidRDefault="00982FCD" w:rsidP="00FC6B21">
      <w:pPr>
        <w:pStyle w:val="ListParagraph"/>
        <w:spacing w:after="120" w:line="240" w:lineRule="auto"/>
        <w:ind w:left="793"/>
        <w:jc w:val="both"/>
        <w:rPr>
          <w:rFonts w:cs="Traditional Arabic"/>
          <w:b/>
          <w:bCs/>
          <w:sz w:val="28"/>
          <w:szCs w:val="28"/>
          <w:u w:val="single"/>
          <w:rtl/>
          <w:lang w:bidi="ar-EG"/>
        </w:rPr>
      </w:pPr>
      <w:r w:rsidRPr="008A11CB">
        <w:rPr>
          <w:rFonts w:cs="Traditional Arabic" w:hint="cs"/>
          <w:b/>
          <w:bCs/>
          <w:sz w:val="28"/>
          <w:szCs w:val="28"/>
          <w:u w:val="single"/>
          <w:rtl/>
          <w:lang w:bidi="ar-EG"/>
        </w:rPr>
        <w:t>الأستمرار الحضارى فى العالم العربى</w:t>
      </w:r>
    </w:p>
    <w:p w:rsidR="00982FCD" w:rsidRDefault="00982FCD" w:rsidP="00FC6B21">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 xml:space="preserve">نجد فى التحليل السابق للبيئة التى تعيش فيها المدينة مدخلاً </w:t>
      </w:r>
      <w:r w:rsidR="006F1C0D">
        <w:rPr>
          <w:rFonts w:cs="Traditional Arabic" w:hint="cs"/>
          <w:sz w:val="28"/>
          <w:szCs w:val="28"/>
          <w:rtl/>
          <w:lang w:bidi="ar-EG"/>
        </w:rPr>
        <w:t xml:space="preserve">علميا </w:t>
      </w:r>
      <w:r>
        <w:rPr>
          <w:rFonts w:cs="Traditional Arabic" w:hint="cs"/>
          <w:sz w:val="28"/>
          <w:szCs w:val="28"/>
          <w:rtl/>
          <w:lang w:bidi="ar-EG"/>
        </w:rPr>
        <w:t>للبحث عن ربط التراث الحضارى بتخطيط المدن العربية المعاصرة وعمارتها الحديثة ، وقد جاء هذا التحليل مسبقاً لمجريات البحث حتى تكون عناصر ماثلة أمام كل مرحلة من مراحل الدراسة وذلك حتى تتأكد النظرة المتكاملة كأهم مقومات الدراسات التخطيطة .</w:t>
      </w:r>
    </w:p>
    <w:p w:rsidR="00982FCD" w:rsidRDefault="00982FCD" w:rsidP="006F1C0D">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وإذا رجعنا إلى جذور الحض</w:t>
      </w:r>
      <w:r w:rsidR="006F1C0D">
        <w:rPr>
          <w:rFonts w:cs="Traditional Arabic" w:hint="cs"/>
          <w:sz w:val="28"/>
          <w:szCs w:val="28"/>
          <w:rtl/>
          <w:lang w:bidi="ar-EG"/>
        </w:rPr>
        <w:t>ا</w:t>
      </w:r>
      <w:r>
        <w:rPr>
          <w:rFonts w:cs="Traditional Arabic" w:hint="cs"/>
          <w:sz w:val="28"/>
          <w:szCs w:val="28"/>
          <w:rtl/>
          <w:lang w:bidi="ar-EG"/>
        </w:rPr>
        <w:t>رات المخ</w:t>
      </w:r>
      <w:r w:rsidR="008A11CB">
        <w:rPr>
          <w:rFonts w:cs="Traditional Arabic" w:hint="cs"/>
          <w:sz w:val="28"/>
          <w:szCs w:val="28"/>
          <w:rtl/>
          <w:lang w:bidi="ar-EG"/>
        </w:rPr>
        <w:t>تلفة للمنطقة العربية وجدنا أمام</w:t>
      </w:r>
      <w:r>
        <w:rPr>
          <w:rFonts w:cs="Traditional Arabic" w:hint="cs"/>
          <w:sz w:val="28"/>
          <w:szCs w:val="28"/>
          <w:rtl/>
          <w:lang w:bidi="ar-EG"/>
        </w:rPr>
        <w:t>ن</w:t>
      </w:r>
      <w:r w:rsidR="008A11CB">
        <w:rPr>
          <w:rFonts w:cs="Traditional Arabic" w:hint="cs"/>
          <w:sz w:val="28"/>
          <w:szCs w:val="28"/>
          <w:rtl/>
          <w:lang w:bidi="ar-EG"/>
        </w:rPr>
        <w:t>ا</w:t>
      </w:r>
      <w:r>
        <w:rPr>
          <w:rFonts w:cs="Traditional Arabic" w:hint="cs"/>
          <w:sz w:val="28"/>
          <w:szCs w:val="28"/>
          <w:rtl/>
          <w:lang w:bidi="ar-EG"/>
        </w:rPr>
        <w:t xml:space="preserve"> حضارتين رئيسيتين ظهرتا على ضفاف نهرى الدجلة والفرات فى الشرق ونهر النيل فى مصر ، فقد أشرقت الحضارة فى منطقة مابين النهرين منذ أكثر من 5000 عاماً فى سومر وشهدت</w:t>
      </w:r>
      <w:r w:rsidR="0016239C">
        <w:rPr>
          <w:rFonts w:cs="Traditional Arabic" w:hint="cs"/>
          <w:sz w:val="28"/>
          <w:szCs w:val="28"/>
          <w:rtl/>
          <w:lang w:bidi="ar-EG"/>
        </w:rPr>
        <w:t xml:space="preserve"> المنطقة أول ساكنى الحضر فى التاريخ فمن حضارة الكليين منذ 4000 عاماً قبل الميلاد واستمرت أكثر من 2700 عاماً إلى حضارة الأشوريين منذ 1275 قبل الميلاد واستمرت أكثر من 700 عاماً ثم الحضارة الفارسية منذ 538 قبل الميلاد واستمرت حوالى 600 عاماً إلى أن ظهرت الحضارة ال</w:t>
      </w:r>
      <w:r w:rsidR="008A11CB">
        <w:rPr>
          <w:rFonts w:cs="Traditional Arabic" w:hint="cs"/>
          <w:sz w:val="28"/>
          <w:szCs w:val="28"/>
          <w:rtl/>
          <w:lang w:bidi="ar-EG"/>
        </w:rPr>
        <w:t>إ</w:t>
      </w:r>
      <w:r w:rsidR="0016239C">
        <w:rPr>
          <w:rFonts w:cs="Traditional Arabic" w:hint="cs"/>
          <w:sz w:val="28"/>
          <w:szCs w:val="28"/>
          <w:rtl/>
          <w:lang w:bidi="ar-EG"/>
        </w:rPr>
        <w:t>سلامية فى عهد الأمويين منذ عام 611 حتى عام 755 و</w:t>
      </w:r>
      <w:r w:rsidR="008A11CB">
        <w:rPr>
          <w:rFonts w:cs="Traditional Arabic" w:hint="cs"/>
          <w:sz w:val="28"/>
          <w:szCs w:val="28"/>
          <w:rtl/>
          <w:lang w:bidi="ar-EG"/>
        </w:rPr>
        <w:t>إ</w:t>
      </w:r>
      <w:r w:rsidR="0016239C">
        <w:rPr>
          <w:rFonts w:cs="Traditional Arabic" w:hint="cs"/>
          <w:sz w:val="28"/>
          <w:szCs w:val="28"/>
          <w:rtl/>
          <w:lang w:bidi="ar-EG"/>
        </w:rPr>
        <w:t>زدهرت هذه الحضارة فى عصر العباسين من عام 750 و</w:t>
      </w:r>
      <w:r w:rsidR="008A11CB">
        <w:rPr>
          <w:rFonts w:cs="Traditional Arabic" w:hint="cs"/>
          <w:sz w:val="28"/>
          <w:szCs w:val="28"/>
          <w:rtl/>
          <w:lang w:bidi="ar-EG"/>
        </w:rPr>
        <w:t>إ</w:t>
      </w:r>
      <w:r w:rsidR="0016239C">
        <w:rPr>
          <w:rFonts w:cs="Traditional Arabic" w:hint="cs"/>
          <w:sz w:val="28"/>
          <w:szCs w:val="28"/>
          <w:rtl/>
          <w:lang w:bidi="ar-EG"/>
        </w:rPr>
        <w:t>ستمرت زهاء 500 عاماً.</w:t>
      </w:r>
    </w:p>
    <w:p w:rsidR="007B3280" w:rsidRDefault="007B3280" w:rsidP="00FC6B21">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وعلى ضفاف النيل ظهرت الحضارة الفرعونية منذ أكثر من 5000 عاماً و</w:t>
      </w:r>
      <w:r w:rsidR="008A11CB">
        <w:rPr>
          <w:rFonts w:cs="Traditional Arabic" w:hint="cs"/>
          <w:sz w:val="28"/>
          <w:szCs w:val="28"/>
          <w:rtl/>
          <w:lang w:bidi="ar-EG"/>
        </w:rPr>
        <w:t>ا</w:t>
      </w:r>
      <w:r>
        <w:rPr>
          <w:rFonts w:cs="Traditional Arabic" w:hint="cs"/>
          <w:sz w:val="28"/>
          <w:szCs w:val="28"/>
          <w:rtl/>
          <w:lang w:bidi="ar-EG"/>
        </w:rPr>
        <w:t>متدت جذورها العريقة بفنونها وعلومها إلى أن أتصلت بالحضارة الأغريقية ثم الحضارة الروم</w:t>
      </w:r>
      <w:r w:rsidR="008A11CB">
        <w:rPr>
          <w:rFonts w:cs="Traditional Arabic" w:hint="cs"/>
          <w:sz w:val="28"/>
          <w:szCs w:val="28"/>
          <w:rtl/>
          <w:lang w:bidi="ar-EG"/>
        </w:rPr>
        <w:t>ا</w:t>
      </w:r>
      <w:r>
        <w:rPr>
          <w:rFonts w:cs="Traditional Arabic" w:hint="cs"/>
          <w:sz w:val="28"/>
          <w:szCs w:val="28"/>
          <w:rtl/>
          <w:lang w:bidi="ar-EG"/>
        </w:rPr>
        <w:t>نية فى الغرب وتركت بها كثيراً من مقوماتها وقد تعرضت هذه الحضارة</w:t>
      </w:r>
      <w:r w:rsidR="00C30A3E">
        <w:rPr>
          <w:rFonts w:cs="Traditional Arabic" w:hint="cs"/>
          <w:sz w:val="28"/>
          <w:szCs w:val="28"/>
          <w:rtl/>
          <w:lang w:bidi="ar-EG"/>
        </w:rPr>
        <w:t xml:space="preserve"> فى نهايتها إلى غزو الهكسوس الذى </w:t>
      </w:r>
      <w:r w:rsidR="008A11CB">
        <w:rPr>
          <w:rFonts w:cs="Traditional Arabic" w:hint="cs"/>
          <w:sz w:val="28"/>
          <w:szCs w:val="28"/>
          <w:rtl/>
          <w:lang w:bidi="ar-EG"/>
        </w:rPr>
        <w:t>إ</w:t>
      </w:r>
      <w:r w:rsidR="00C30A3E">
        <w:rPr>
          <w:rFonts w:cs="Traditional Arabic" w:hint="cs"/>
          <w:sz w:val="28"/>
          <w:szCs w:val="28"/>
          <w:rtl/>
          <w:lang w:bidi="ar-EG"/>
        </w:rPr>
        <w:t xml:space="preserve">ستمر وقتاً ليس بالقصير </w:t>
      </w:r>
      <w:r w:rsidR="008A11CB">
        <w:rPr>
          <w:rFonts w:cs="Traditional Arabic" w:hint="cs"/>
          <w:sz w:val="28"/>
          <w:szCs w:val="28"/>
          <w:rtl/>
          <w:lang w:bidi="ar-EG"/>
        </w:rPr>
        <w:t>إ</w:t>
      </w:r>
      <w:r w:rsidR="00C30A3E">
        <w:rPr>
          <w:rFonts w:cs="Traditional Arabic" w:hint="cs"/>
          <w:sz w:val="28"/>
          <w:szCs w:val="28"/>
          <w:rtl/>
          <w:lang w:bidi="ar-EG"/>
        </w:rPr>
        <w:t>ندثرت فيها حضارة النيل وتعرضت المنطقة إلى الحضارات الأغريقية ثم الرومانية التى أتخذتا من الأسكندرية عا</w:t>
      </w:r>
      <w:r w:rsidR="008A11CB">
        <w:rPr>
          <w:rFonts w:cs="Traditional Arabic" w:hint="cs"/>
          <w:sz w:val="28"/>
          <w:szCs w:val="28"/>
          <w:rtl/>
          <w:lang w:bidi="ar-EG"/>
        </w:rPr>
        <w:t>صمة لها ، إلى أن دخلت الحضارة ا</w:t>
      </w:r>
      <w:r w:rsidR="00C30A3E">
        <w:rPr>
          <w:rFonts w:cs="Traditional Arabic" w:hint="cs"/>
          <w:sz w:val="28"/>
          <w:szCs w:val="28"/>
          <w:rtl/>
          <w:lang w:bidi="ar-EG"/>
        </w:rPr>
        <w:t>لأسلامية أرض الكنانة وبنى عمرو بن العاص مدينته ال</w:t>
      </w:r>
      <w:r w:rsidR="008A11CB">
        <w:rPr>
          <w:rFonts w:cs="Traditional Arabic" w:hint="cs"/>
          <w:sz w:val="28"/>
          <w:szCs w:val="28"/>
          <w:rtl/>
          <w:lang w:bidi="ar-EG"/>
        </w:rPr>
        <w:t>إ</w:t>
      </w:r>
      <w:r w:rsidR="00C30A3E">
        <w:rPr>
          <w:rFonts w:cs="Traditional Arabic" w:hint="cs"/>
          <w:sz w:val="28"/>
          <w:szCs w:val="28"/>
          <w:rtl/>
          <w:lang w:bidi="ar-EG"/>
        </w:rPr>
        <w:t xml:space="preserve">سلامية الأولى فى الفسطاط عام 642 ثم مدينة العسكر التى بناها العباسيون عام 751 م شمال الفسطاط ثم جاء أحمد بن طولون ليبنى القطائع ومسجده الشهير عام 810م شمال العسكر ثم جاء جوهر الصقلى ليبنى القاهرة فى يوليو عام 964 شمال القطائع </w:t>
      </w:r>
      <w:r w:rsidR="00AA4145">
        <w:rPr>
          <w:rFonts w:cs="Traditional Arabic" w:hint="cs"/>
          <w:sz w:val="28"/>
          <w:szCs w:val="28"/>
          <w:rtl/>
          <w:lang w:bidi="ar-EG"/>
        </w:rPr>
        <w:t xml:space="preserve">إلى أن جاء حكم المماليك وأنتهى الحكم العثمانى </w:t>
      </w:r>
      <w:r w:rsidR="0047271E">
        <w:rPr>
          <w:rFonts w:cs="Traditional Arabic" w:hint="cs"/>
          <w:sz w:val="28"/>
          <w:szCs w:val="28"/>
          <w:rtl/>
          <w:lang w:bidi="ar-EG"/>
        </w:rPr>
        <w:t>.</w:t>
      </w:r>
    </w:p>
    <w:p w:rsidR="00AA4145" w:rsidRDefault="00AA4145" w:rsidP="0047271E">
      <w:pPr>
        <w:pStyle w:val="ListParagraph"/>
        <w:spacing w:after="120" w:line="240" w:lineRule="auto"/>
        <w:ind w:left="793"/>
        <w:jc w:val="both"/>
        <w:rPr>
          <w:rFonts w:cs="Traditional Arabic"/>
          <w:sz w:val="28"/>
          <w:szCs w:val="28"/>
          <w:rtl/>
          <w:lang w:bidi="ar-EG"/>
        </w:rPr>
      </w:pPr>
      <w:r>
        <w:rPr>
          <w:rFonts w:cs="Traditional Arabic" w:hint="cs"/>
          <w:sz w:val="28"/>
          <w:szCs w:val="28"/>
          <w:rtl/>
          <w:lang w:bidi="ar-EG"/>
        </w:rPr>
        <w:t>وبال</w:t>
      </w:r>
      <w:r w:rsidR="00DA4BA4">
        <w:rPr>
          <w:rFonts w:cs="Traditional Arabic" w:hint="cs"/>
          <w:sz w:val="28"/>
          <w:szCs w:val="28"/>
          <w:rtl/>
          <w:lang w:bidi="ar-EG"/>
        </w:rPr>
        <w:t>ر</w:t>
      </w:r>
      <w:r>
        <w:rPr>
          <w:rFonts w:cs="Traditional Arabic" w:hint="cs"/>
          <w:sz w:val="28"/>
          <w:szCs w:val="28"/>
          <w:rtl/>
          <w:lang w:bidi="ar-EG"/>
        </w:rPr>
        <w:t xml:space="preserve">غم من ظهور الحضارة الأسلامية فى كل من منطقة ما بين النهرين والنيل وما تركته فى شعوب المنطقة العربية بأسرها من </w:t>
      </w:r>
      <w:r w:rsidR="00700DFE">
        <w:rPr>
          <w:rFonts w:cs="Traditional Arabic" w:hint="cs"/>
          <w:sz w:val="28"/>
          <w:szCs w:val="28"/>
          <w:rtl/>
          <w:lang w:bidi="ar-EG"/>
        </w:rPr>
        <w:t>آ</w:t>
      </w:r>
      <w:r>
        <w:rPr>
          <w:rFonts w:cs="Traditional Arabic" w:hint="cs"/>
          <w:sz w:val="28"/>
          <w:szCs w:val="28"/>
          <w:rtl/>
          <w:lang w:bidi="ar-EG"/>
        </w:rPr>
        <w:t>ثار عميقة سواء فى الدين</w:t>
      </w:r>
      <w:r w:rsidR="002A74DC">
        <w:rPr>
          <w:rFonts w:cs="Traditional Arabic" w:hint="cs"/>
          <w:sz w:val="28"/>
          <w:szCs w:val="28"/>
          <w:rtl/>
          <w:lang w:bidi="ar-EG"/>
        </w:rPr>
        <w:t xml:space="preserve"> واللغة أو فى التقاليد والعادات وفى </w:t>
      </w:r>
      <w:r w:rsidR="0047271E">
        <w:rPr>
          <w:rFonts w:cs="Traditional Arabic" w:hint="cs"/>
          <w:sz w:val="28"/>
          <w:szCs w:val="28"/>
          <w:rtl/>
          <w:lang w:bidi="ar-EG"/>
        </w:rPr>
        <w:t>ال</w:t>
      </w:r>
      <w:r w:rsidR="002A74DC">
        <w:rPr>
          <w:rFonts w:cs="Traditional Arabic" w:hint="cs"/>
          <w:sz w:val="28"/>
          <w:szCs w:val="28"/>
          <w:rtl/>
          <w:lang w:bidi="ar-EG"/>
        </w:rPr>
        <w:t xml:space="preserve">متطلبات المعيشية ومن ثم تخطيط المدن وعمارتها ، إلا أن الحضارتين القديمتين </w:t>
      </w:r>
      <w:r w:rsidR="00700DFE">
        <w:rPr>
          <w:rFonts w:cs="Traditional Arabic" w:hint="cs"/>
          <w:sz w:val="28"/>
          <w:szCs w:val="28"/>
          <w:rtl/>
          <w:lang w:bidi="ar-EG"/>
        </w:rPr>
        <w:t>إ</w:t>
      </w:r>
      <w:r w:rsidR="002A74DC">
        <w:rPr>
          <w:rFonts w:cs="Traditional Arabic" w:hint="cs"/>
          <w:sz w:val="28"/>
          <w:szCs w:val="28"/>
          <w:rtl/>
          <w:lang w:bidi="ar-EG"/>
        </w:rPr>
        <w:t>ستمراره</w:t>
      </w:r>
      <w:r w:rsidR="0047271E">
        <w:rPr>
          <w:rFonts w:cs="Traditional Arabic" w:hint="cs"/>
          <w:sz w:val="28"/>
          <w:szCs w:val="28"/>
          <w:rtl/>
          <w:lang w:bidi="ar-EG"/>
        </w:rPr>
        <w:t>م</w:t>
      </w:r>
      <w:r w:rsidR="002A74DC">
        <w:rPr>
          <w:rFonts w:cs="Traditional Arabic" w:hint="cs"/>
          <w:sz w:val="28"/>
          <w:szCs w:val="28"/>
          <w:rtl/>
          <w:lang w:bidi="ar-EG"/>
        </w:rPr>
        <w:t xml:space="preserve">ا الحضارى فى بعض جوانب الحياة فى كلا المنطقتين كما </w:t>
      </w:r>
      <w:r w:rsidR="00700DFE">
        <w:rPr>
          <w:rFonts w:cs="Traditional Arabic" w:hint="cs"/>
          <w:sz w:val="28"/>
          <w:szCs w:val="28"/>
          <w:rtl/>
          <w:lang w:bidi="ar-EG"/>
        </w:rPr>
        <w:t>إ</w:t>
      </w:r>
      <w:r w:rsidR="002A74DC">
        <w:rPr>
          <w:rFonts w:cs="Traditional Arabic" w:hint="cs"/>
          <w:sz w:val="28"/>
          <w:szCs w:val="28"/>
          <w:rtl/>
          <w:lang w:bidi="ar-EG"/>
        </w:rPr>
        <w:t>ستمرت عناصر البيئة الطبيعية لكلا المنطقتين تؤثر على العمارة القديمة فى ك</w:t>
      </w:r>
      <w:r w:rsidR="0047271E">
        <w:rPr>
          <w:rFonts w:cs="Traditional Arabic" w:hint="cs"/>
          <w:sz w:val="28"/>
          <w:szCs w:val="28"/>
          <w:rtl/>
          <w:lang w:bidi="ar-EG"/>
        </w:rPr>
        <w:t>ل</w:t>
      </w:r>
      <w:r w:rsidR="002A74DC">
        <w:rPr>
          <w:rFonts w:cs="Traditional Arabic" w:hint="cs"/>
          <w:sz w:val="28"/>
          <w:szCs w:val="28"/>
          <w:rtl/>
          <w:lang w:bidi="ar-EG"/>
        </w:rPr>
        <w:t xml:space="preserve"> منهما ثم </w:t>
      </w:r>
      <w:r w:rsidR="00700DFE">
        <w:rPr>
          <w:rFonts w:cs="Traditional Arabic" w:hint="cs"/>
          <w:sz w:val="28"/>
          <w:szCs w:val="28"/>
          <w:rtl/>
          <w:lang w:bidi="ar-EG"/>
        </w:rPr>
        <w:t>إ</w:t>
      </w:r>
      <w:r w:rsidR="002A74DC">
        <w:rPr>
          <w:rFonts w:cs="Traditional Arabic" w:hint="cs"/>
          <w:sz w:val="28"/>
          <w:szCs w:val="28"/>
          <w:rtl/>
          <w:lang w:bidi="ar-EG"/>
        </w:rPr>
        <w:t>ستمرت نفس هذه العناصر تؤثر على العمارة الأسلامية فيما بعد ، ومع ذلك فقد أختلفت مخططات المدن فى كل من الحضارتين القديميتين عنها فى الحضارة ال</w:t>
      </w:r>
      <w:r w:rsidR="00700DFE">
        <w:rPr>
          <w:rFonts w:cs="Traditional Arabic" w:hint="cs"/>
          <w:sz w:val="28"/>
          <w:szCs w:val="28"/>
          <w:rtl/>
          <w:lang w:bidi="ar-EG"/>
        </w:rPr>
        <w:t>إ</w:t>
      </w:r>
      <w:r w:rsidR="002A74DC">
        <w:rPr>
          <w:rFonts w:cs="Traditional Arabic" w:hint="cs"/>
          <w:sz w:val="28"/>
          <w:szCs w:val="28"/>
          <w:rtl/>
          <w:lang w:bidi="ar-EG"/>
        </w:rPr>
        <w:t>سلامية وذلك نظراً للتطورات الجذرية فى العلاقات ال</w:t>
      </w:r>
      <w:r w:rsidR="00700DFE">
        <w:rPr>
          <w:rFonts w:cs="Traditional Arabic" w:hint="cs"/>
          <w:sz w:val="28"/>
          <w:szCs w:val="28"/>
          <w:rtl/>
          <w:lang w:bidi="ar-EG"/>
        </w:rPr>
        <w:t>إ</w:t>
      </w:r>
      <w:r w:rsidR="002A74DC">
        <w:rPr>
          <w:rFonts w:cs="Traditional Arabic" w:hint="cs"/>
          <w:sz w:val="28"/>
          <w:szCs w:val="28"/>
          <w:rtl/>
          <w:lang w:bidi="ar-EG"/>
        </w:rPr>
        <w:t>نسانية وفى القيم الحضارية التى غرستها الحضارة الأسلامية فى شعوب هذه المنطقة</w:t>
      </w:r>
      <w:r w:rsidR="0047271E">
        <w:rPr>
          <w:rFonts w:cs="Traditional Arabic" w:hint="cs"/>
          <w:sz w:val="28"/>
          <w:szCs w:val="28"/>
          <w:rtl/>
          <w:lang w:bidi="ar-EG"/>
        </w:rPr>
        <w:t>.</w:t>
      </w:r>
      <w:r w:rsidR="002A74DC">
        <w:rPr>
          <w:rFonts w:cs="Traditional Arabic" w:hint="cs"/>
          <w:sz w:val="28"/>
          <w:szCs w:val="28"/>
          <w:rtl/>
          <w:lang w:bidi="ar-EG"/>
        </w:rPr>
        <w:t xml:space="preserve"> </w:t>
      </w:r>
    </w:p>
    <w:p w:rsidR="007C6DBA" w:rsidRDefault="007C6DBA" w:rsidP="00FC6B21">
      <w:pPr>
        <w:pStyle w:val="ListParagraph"/>
        <w:spacing w:after="120" w:line="240" w:lineRule="auto"/>
        <w:ind w:left="793"/>
        <w:jc w:val="both"/>
        <w:rPr>
          <w:rFonts w:cs="Traditional Arabic"/>
          <w:sz w:val="28"/>
          <w:szCs w:val="28"/>
          <w:rtl/>
          <w:lang w:bidi="ar-EG"/>
        </w:rPr>
      </w:pPr>
      <w:r>
        <w:rPr>
          <w:rFonts w:cs="Traditional Arabic" w:hint="cs"/>
          <w:sz w:val="28"/>
          <w:szCs w:val="28"/>
          <w:rtl/>
          <w:lang w:bidi="ar-EG"/>
        </w:rPr>
        <w:t>وكان للبيئة الثقافية</w:t>
      </w:r>
      <w:r w:rsidR="00D26BCB">
        <w:rPr>
          <w:rFonts w:cs="Traditional Arabic" w:hint="cs"/>
          <w:sz w:val="28"/>
          <w:szCs w:val="28"/>
          <w:rtl/>
          <w:lang w:bidi="ar-EG"/>
        </w:rPr>
        <w:t xml:space="preserve"> </w:t>
      </w:r>
      <w:r w:rsidR="00700DFE">
        <w:rPr>
          <w:rFonts w:cs="Traditional Arabic" w:hint="cs"/>
          <w:sz w:val="28"/>
          <w:szCs w:val="28"/>
          <w:rtl/>
          <w:lang w:bidi="ar-EG"/>
        </w:rPr>
        <w:t>آ</w:t>
      </w:r>
      <w:r w:rsidR="00D26BCB">
        <w:rPr>
          <w:rFonts w:cs="Traditional Arabic" w:hint="cs"/>
          <w:sz w:val="28"/>
          <w:szCs w:val="28"/>
          <w:rtl/>
          <w:lang w:bidi="ar-EG"/>
        </w:rPr>
        <w:t>ثارها التى أنعكست على التكوينات العمرانية للمدن فى ذلك العصر وظهر ذلك فى سيطرة الحكام و</w:t>
      </w:r>
      <w:r w:rsidR="00700DFE">
        <w:rPr>
          <w:rFonts w:cs="Traditional Arabic" w:hint="cs"/>
          <w:sz w:val="28"/>
          <w:szCs w:val="28"/>
          <w:rtl/>
          <w:lang w:bidi="ar-EG"/>
        </w:rPr>
        <w:t>إ</w:t>
      </w:r>
      <w:r w:rsidR="00D26BCB">
        <w:rPr>
          <w:rFonts w:cs="Traditional Arabic" w:hint="cs"/>
          <w:sz w:val="28"/>
          <w:szCs w:val="28"/>
          <w:rtl/>
          <w:lang w:bidi="ar-EG"/>
        </w:rPr>
        <w:t xml:space="preserve">نفصالهم عن الشعوب مع أحساساهم بعدم الأمان الداخلى فأقيمت </w:t>
      </w:r>
      <w:r w:rsidR="0047271E">
        <w:rPr>
          <w:rFonts w:cs="Traditional Arabic" w:hint="cs"/>
          <w:sz w:val="28"/>
          <w:szCs w:val="28"/>
          <w:rtl/>
          <w:lang w:bidi="ar-EG"/>
        </w:rPr>
        <w:t>ا</w:t>
      </w:r>
      <w:r w:rsidR="00D26BCB">
        <w:rPr>
          <w:rFonts w:cs="Traditional Arabic" w:hint="cs"/>
          <w:sz w:val="28"/>
          <w:szCs w:val="28"/>
          <w:rtl/>
          <w:lang w:bidi="ar-EG"/>
        </w:rPr>
        <w:t>لحوائط الدفاعية السميكة حول القصور كما أقيمت نفس العناصر الدفاعية حول المدن لعد</w:t>
      </w:r>
      <w:r w:rsidR="00700DFE">
        <w:rPr>
          <w:rFonts w:cs="Traditional Arabic" w:hint="cs"/>
          <w:sz w:val="28"/>
          <w:szCs w:val="28"/>
          <w:rtl/>
          <w:lang w:bidi="ar-EG"/>
        </w:rPr>
        <w:t>م</w:t>
      </w:r>
      <w:r w:rsidR="00D26BCB">
        <w:rPr>
          <w:rFonts w:cs="Traditional Arabic" w:hint="cs"/>
          <w:sz w:val="28"/>
          <w:szCs w:val="28"/>
          <w:rtl/>
          <w:lang w:bidi="ar-EG"/>
        </w:rPr>
        <w:t xml:space="preserve"> الأمان الخارجى ، ومن ن</w:t>
      </w:r>
      <w:r w:rsidR="00700DFE">
        <w:rPr>
          <w:rFonts w:cs="Traditional Arabic" w:hint="cs"/>
          <w:sz w:val="28"/>
          <w:szCs w:val="28"/>
          <w:rtl/>
          <w:lang w:bidi="ar-EG"/>
        </w:rPr>
        <w:t>ا</w:t>
      </w:r>
      <w:r w:rsidR="00D26BCB">
        <w:rPr>
          <w:rFonts w:cs="Traditional Arabic" w:hint="cs"/>
          <w:sz w:val="28"/>
          <w:szCs w:val="28"/>
          <w:rtl/>
          <w:lang w:bidi="ar-EG"/>
        </w:rPr>
        <w:t xml:space="preserve">حية </w:t>
      </w:r>
      <w:r w:rsidR="00D26BCB">
        <w:rPr>
          <w:rFonts w:cs="Traditional Arabic" w:hint="cs"/>
          <w:sz w:val="28"/>
          <w:szCs w:val="28"/>
          <w:rtl/>
          <w:lang w:bidi="ar-EG"/>
        </w:rPr>
        <w:lastRenderedPageBreak/>
        <w:t xml:space="preserve">أخرى ظهرت الخطوط المستقيمة المتعامدة فى تخطيط المدينة كأثر من </w:t>
      </w:r>
      <w:r w:rsidR="00700DFE">
        <w:rPr>
          <w:rFonts w:cs="Traditional Arabic" w:hint="cs"/>
          <w:sz w:val="28"/>
          <w:szCs w:val="28"/>
          <w:rtl/>
          <w:lang w:bidi="ar-EG"/>
        </w:rPr>
        <w:t>آ</w:t>
      </w:r>
      <w:r w:rsidR="00D26BCB">
        <w:rPr>
          <w:rFonts w:cs="Traditional Arabic" w:hint="cs"/>
          <w:sz w:val="28"/>
          <w:szCs w:val="28"/>
          <w:rtl/>
          <w:lang w:bidi="ar-EG"/>
        </w:rPr>
        <w:t xml:space="preserve">ثار السيطرة والتسلط على المدينة وسكانها كظاهرة من مظاهر الحكم </w:t>
      </w:r>
      <w:r w:rsidR="004C17BC">
        <w:rPr>
          <w:rFonts w:cs="Traditional Arabic" w:hint="cs"/>
          <w:sz w:val="28"/>
          <w:szCs w:val="28"/>
          <w:rtl/>
          <w:lang w:bidi="ar-EG"/>
        </w:rPr>
        <w:t xml:space="preserve">فى هذه الأزمنة </w:t>
      </w:r>
      <w:r w:rsidR="00700DFE">
        <w:rPr>
          <w:rFonts w:cs="Traditional Arabic" w:hint="cs"/>
          <w:sz w:val="28"/>
          <w:szCs w:val="28"/>
          <w:rtl/>
          <w:lang w:bidi="ar-EG"/>
        </w:rPr>
        <w:t>.</w:t>
      </w:r>
    </w:p>
    <w:p w:rsidR="004C17BC" w:rsidRPr="00700DFE" w:rsidRDefault="004C17BC" w:rsidP="00FC6B21">
      <w:pPr>
        <w:pStyle w:val="ListParagraph"/>
        <w:spacing w:after="120" w:line="240" w:lineRule="auto"/>
        <w:ind w:left="793"/>
        <w:jc w:val="both"/>
        <w:rPr>
          <w:rFonts w:cs="Traditional Arabic"/>
          <w:b/>
          <w:bCs/>
          <w:sz w:val="28"/>
          <w:szCs w:val="28"/>
          <w:u w:val="single"/>
          <w:rtl/>
          <w:lang w:bidi="ar-EG"/>
        </w:rPr>
      </w:pPr>
      <w:r w:rsidRPr="00700DFE">
        <w:rPr>
          <w:rFonts w:cs="Traditional Arabic" w:hint="cs"/>
          <w:b/>
          <w:bCs/>
          <w:sz w:val="28"/>
          <w:szCs w:val="28"/>
          <w:u w:val="single"/>
          <w:rtl/>
          <w:lang w:bidi="ar-EG"/>
        </w:rPr>
        <w:t>نحو إحياء القيم الحضارية فى تخطيط المدينة الأسلامية</w:t>
      </w:r>
    </w:p>
    <w:p w:rsidR="004C17BC" w:rsidRDefault="004C17BC" w:rsidP="00FC6B21">
      <w:pPr>
        <w:pStyle w:val="ListParagraph"/>
        <w:spacing w:after="120" w:line="240" w:lineRule="auto"/>
        <w:ind w:left="793"/>
        <w:jc w:val="both"/>
        <w:rPr>
          <w:rFonts w:cs="Traditional Arabic"/>
          <w:sz w:val="28"/>
          <w:szCs w:val="28"/>
          <w:rtl/>
          <w:lang w:bidi="ar-EG"/>
        </w:rPr>
      </w:pPr>
      <w:r>
        <w:rPr>
          <w:rFonts w:cs="Traditional Arabic" w:hint="cs"/>
          <w:sz w:val="28"/>
          <w:szCs w:val="28"/>
          <w:rtl/>
          <w:lang w:bidi="ar-EG"/>
        </w:rPr>
        <w:t>يمكن إحياء القيم الحضارية</w:t>
      </w:r>
      <w:r w:rsidR="00EB41F8">
        <w:rPr>
          <w:rFonts w:cs="Traditional Arabic" w:hint="cs"/>
          <w:sz w:val="28"/>
          <w:szCs w:val="28"/>
          <w:rtl/>
          <w:lang w:bidi="ar-EG"/>
        </w:rPr>
        <w:t xml:space="preserve"> فى تخطيط المدينة العربية المعاصرة بالأساليب الثلاثة التالية :</w:t>
      </w:r>
    </w:p>
    <w:p w:rsidR="00EB41F8" w:rsidRDefault="00EB41F8" w:rsidP="00FC6B21">
      <w:pPr>
        <w:pStyle w:val="ListParagraph"/>
        <w:numPr>
          <w:ilvl w:val="0"/>
          <w:numId w:val="5"/>
        </w:numPr>
        <w:spacing w:after="120" w:line="240" w:lineRule="auto"/>
        <w:jc w:val="both"/>
        <w:rPr>
          <w:rFonts w:cs="Traditional Arabic"/>
          <w:sz w:val="28"/>
          <w:szCs w:val="28"/>
          <w:lang w:bidi="ar-EG"/>
        </w:rPr>
      </w:pPr>
      <w:r>
        <w:rPr>
          <w:rFonts w:cs="Traditional Arabic" w:hint="cs"/>
          <w:sz w:val="28"/>
          <w:szCs w:val="28"/>
          <w:rtl/>
          <w:lang w:bidi="ar-EG"/>
        </w:rPr>
        <w:t xml:space="preserve">الأسلوب الأول ويرتبط </w:t>
      </w:r>
      <w:r w:rsidR="0048287A">
        <w:rPr>
          <w:rFonts w:cs="Traditional Arabic" w:hint="cs"/>
          <w:sz w:val="28"/>
          <w:szCs w:val="28"/>
          <w:rtl/>
          <w:lang w:bidi="ar-EG"/>
        </w:rPr>
        <w:t xml:space="preserve">بإظهار </w:t>
      </w:r>
      <w:r>
        <w:rPr>
          <w:rFonts w:cs="Traditional Arabic" w:hint="cs"/>
          <w:sz w:val="28"/>
          <w:szCs w:val="28"/>
          <w:rtl/>
          <w:lang w:bidi="ar-EG"/>
        </w:rPr>
        <w:t>التراث الحضارى للعمار</w:t>
      </w:r>
      <w:r w:rsidR="0048287A">
        <w:rPr>
          <w:rFonts w:cs="Traditional Arabic" w:hint="cs"/>
          <w:sz w:val="28"/>
          <w:szCs w:val="28"/>
          <w:rtl/>
          <w:lang w:bidi="ar-EG"/>
        </w:rPr>
        <w:t>ة التاريخية والمحافظة عليها سواء أكانت فى مبانى منفصلة أو فى مجمو</w:t>
      </w:r>
      <w:r w:rsidR="00700DFE">
        <w:rPr>
          <w:rFonts w:cs="Traditional Arabic" w:hint="cs"/>
          <w:sz w:val="28"/>
          <w:szCs w:val="28"/>
          <w:rtl/>
          <w:lang w:bidi="ar-EG"/>
        </w:rPr>
        <w:t>ع</w:t>
      </w:r>
      <w:r w:rsidR="0048287A">
        <w:rPr>
          <w:rFonts w:cs="Traditional Arabic" w:hint="cs"/>
          <w:sz w:val="28"/>
          <w:szCs w:val="28"/>
          <w:rtl/>
          <w:lang w:bidi="ar-EG"/>
        </w:rPr>
        <w:t>ات من هذه المبانى ، ويشارك فى هذه العملية إدارات ال</w:t>
      </w:r>
      <w:r w:rsidR="00700DFE">
        <w:rPr>
          <w:rFonts w:cs="Traditional Arabic" w:hint="cs"/>
          <w:sz w:val="28"/>
          <w:szCs w:val="28"/>
          <w:rtl/>
          <w:lang w:bidi="ar-EG"/>
        </w:rPr>
        <w:t>آ</w:t>
      </w:r>
      <w:r w:rsidR="0048287A">
        <w:rPr>
          <w:rFonts w:cs="Traditional Arabic" w:hint="cs"/>
          <w:sz w:val="28"/>
          <w:szCs w:val="28"/>
          <w:rtl/>
          <w:lang w:bidi="ar-EG"/>
        </w:rPr>
        <w:t xml:space="preserve">ثار مع إدارات تخطيط المدن </w:t>
      </w:r>
      <w:r w:rsidR="00700DFE">
        <w:rPr>
          <w:rFonts w:cs="Traditional Arabic" w:hint="cs"/>
          <w:sz w:val="28"/>
          <w:szCs w:val="28"/>
          <w:rtl/>
          <w:lang w:bidi="ar-EG"/>
        </w:rPr>
        <w:t>.</w:t>
      </w:r>
    </w:p>
    <w:p w:rsidR="0048287A" w:rsidRDefault="0048287A" w:rsidP="00FC6B21">
      <w:pPr>
        <w:pStyle w:val="ListParagraph"/>
        <w:numPr>
          <w:ilvl w:val="0"/>
          <w:numId w:val="5"/>
        </w:numPr>
        <w:spacing w:after="120" w:line="240" w:lineRule="auto"/>
        <w:jc w:val="both"/>
        <w:rPr>
          <w:rFonts w:cs="Traditional Arabic"/>
          <w:sz w:val="28"/>
          <w:szCs w:val="28"/>
          <w:lang w:bidi="ar-EG"/>
        </w:rPr>
      </w:pPr>
      <w:r>
        <w:rPr>
          <w:rFonts w:cs="Traditional Arabic" w:hint="cs"/>
          <w:sz w:val="28"/>
          <w:szCs w:val="28"/>
          <w:rtl/>
          <w:lang w:bidi="ar-EG"/>
        </w:rPr>
        <w:t>الأسلوب الثانى ويرتبط بمحاولة إخضاع المناطق القائمة</w:t>
      </w:r>
      <w:r w:rsidR="00350197">
        <w:rPr>
          <w:rFonts w:cs="Traditional Arabic" w:hint="cs"/>
          <w:sz w:val="28"/>
          <w:szCs w:val="28"/>
          <w:rtl/>
          <w:lang w:bidi="ar-EG"/>
        </w:rPr>
        <w:t xml:space="preserve"> فى المدن</w:t>
      </w:r>
      <w:r>
        <w:rPr>
          <w:rFonts w:cs="Traditional Arabic" w:hint="cs"/>
          <w:sz w:val="28"/>
          <w:szCs w:val="28"/>
          <w:rtl/>
          <w:lang w:bidi="ar-EG"/>
        </w:rPr>
        <w:t xml:space="preserve"> للقيم الحضارية للتخطيط والعمارة الأسلامية ، وهذا الدور يعتبر من مسئولية المجالس البلدية لما لها من قوة تنظيمية وتنفيذية</w:t>
      </w:r>
      <w:r w:rsidR="00700DFE">
        <w:rPr>
          <w:rFonts w:cs="Traditional Arabic" w:hint="cs"/>
          <w:sz w:val="28"/>
          <w:szCs w:val="28"/>
          <w:rtl/>
          <w:lang w:bidi="ar-EG"/>
        </w:rPr>
        <w:t xml:space="preserve"> .</w:t>
      </w:r>
      <w:r>
        <w:rPr>
          <w:rFonts w:cs="Traditional Arabic" w:hint="cs"/>
          <w:sz w:val="28"/>
          <w:szCs w:val="28"/>
          <w:rtl/>
          <w:lang w:bidi="ar-EG"/>
        </w:rPr>
        <w:t xml:space="preserve"> </w:t>
      </w:r>
    </w:p>
    <w:p w:rsidR="0048287A" w:rsidRDefault="0048287A" w:rsidP="00F346FA">
      <w:pPr>
        <w:pStyle w:val="ListParagraph"/>
        <w:numPr>
          <w:ilvl w:val="0"/>
          <w:numId w:val="5"/>
        </w:numPr>
        <w:spacing w:after="120" w:line="240" w:lineRule="auto"/>
        <w:jc w:val="both"/>
        <w:rPr>
          <w:rFonts w:cs="Traditional Arabic"/>
          <w:sz w:val="28"/>
          <w:szCs w:val="28"/>
          <w:lang w:bidi="ar-EG"/>
        </w:rPr>
      </w:pPr>
      <w:r>
        <w:rPr>
          <w:rFonts w:cs="Traditional Arabic" w:hint="cs"/>
          <w:sz w:val="28"/>
          <w:szCs w:val="28"/>
          <w:rtl/>
          <w:lang w:bidi="ar-EG"/>
        </w:rPr>
        <w:t>الأسلوب الثالث ويرتبط بمحاولة تخطيط وتصميم المناطق الجديدة على أسا</w:t>
      </w:r>
      <w:r w:rsidR="00700DFE">
        <w:rPr>
          <w:rFonts w:cs="Traditional Arabic" w:hint="cs"/>
          <w:sz w:val="28"/>
          <w:szCs w:val="28"/>
          <w:rtl/>
          <w:lang w:bidi="ar-EG"/>
        </w:rPr>
        <w:t>س</w:t>
      </w:r>
      <w:r>
        <w:rPr>
          <w:rFonts w:cs="Traditional Arabic" w:hint="cs"/>
          <w:sz w:val="28"/>
          <w:szCs w:val="28"/>
          <w:rtl/>
          <w:lang w:bidi="ar-EG"/>
        </w:rPr>
        <w:t xml:space="preserve"> تطبيق القيم الحضارية للتخطيط والعمارة مع الأخذ بالأعتبار المنجزات التكنولوجية الحديثة وال</w:t>
      </w:r>
      <w:r w:rsidR="00F346FA">
        <w:rPr>
          <w:rFonts w:cs="Traditional Arabic" w:hint="cs"/>
          <w:sz w:val="28"/>
          <w:szCs w:val="28"/>
          <w:rtl/>
          <w:lang w:bidi="ar-EG"/>
        </w:rPr>
        <w:t>مت</w:t>
      </w:r>
      <w:r w:rsidR="00700DFE">
        <w:rPr>
          <w:rFonts w:cs="Traditional Arabic" w:hint="cs"/>
          <w:sz w:val="28"/>
          <w:szCs w:val="28"/>
          <w:rtl/>
          <w:lang w:bidi="ar-EG"/>
        </w:rPr>
        <w:t>ط</w:t>
      </w:r>
      <w:r>
        <w:rPr>
          <w:rFonts w:cs="Traditional Arabic" w:hint="cs"/>
          <w:sz w:val="28"/>
          <w:szCs w:val="28"/>
          <w:rtl/>
          <w:lang w:bidi="ar-EG"/>
        </w:rPr>
        <w:t>لبات المعيشية المتطورة والتى لا تتعارض مع القيم الحضارية للمجتمع ال</w:t>
      </w:r>
      <w:r w:rsidR="00700DFE">
        <w:rPr>
          <w:rFonts w:cs="Traditional Arabic" w:hint="cs"/>
          <w:sz w:val="28"/>
          <w:szCs w:val="28"/>
          <w:rtl/>
          <w:lang w:bidi="ar-EG"/>
        </w:rPr>
        <w:t>إ</w:t>
      </w:r>
      <w:r>
        <w:rPr>
          <w:rFonts w:cs="Traditional Arabic" w:hint="cs"/>
          <w:sz w:val="28"/>
          <w:szCs w:val="28"/>
          <w:rtl/>
          <w:lang w:bidi="ar-EG"/>
        </w:rPr>
        <w:t>سلامى</w:t>
      </w:r>
      <w:r w:rsidR="00700DFE">
        <w:rPr>
          <w:rFonts w:cs="Traditional Arabic" w:hint="cs"/>
          <w:sz w:val="28"/>
          <w:szCs w:val="28"/>
          <w:rtl/>
          <w:lang w:bidi="ar-EG"/>
        </w:rPr>
        <w:t xml:space="preserve"> .</w:t>
      </w:r>
    </w:p>
    <w:p w:rsidR="0048287A" w:rsidRDefault="0048287A" w:rsidP="00FC6B21">
      <w:pPr>
        <w:spacing w:after="120" w:line="240" w:lineRule="auto"/>
        <w:ind w:left="651"/>
        <w:jc w:val="both"/>
        <w:rPr>
          <w:rFonts w:cs="Traditional Arabic"/>
          <w:sz w:val="28"/>
          <w:szCs w:val="28"/>
          <w:rtl/>
          <w:lang w:bidi="ar-EG"/>
        </w:rPr>
      </w:pPr>
      <w:r>
        <w:rPr>
          <w:rFonts w:cs="Traditional Arabic" w:hint="cs"/>
          <w:sz w:val="28"/>
          <w:szCs w:val="28"/>
          <w:rtl/>
          <w:lang w:bidi="ar-EG"/>
        </w:rPr>
        <w:t xml:space="preserve">          ولكل من هذه الأساليب طبيعة خاصة فى بحثها وأن كانت فى النهاية تتداخل وتتكامل فى رسم الصورة العامة للمدينة العربية المعاصرة .</w:t>
      </w:r>
    </w:p>
    <w:p w:rsidR="00F575E7" w:rsidRPr="00700DFE" w:rsidRDefault="00F575E7" w:rsidP="00FC6B21">
      <w:pPr>
        <w:spacing w:after="120" w:line="240" w:lineRule="auto"/>
        <w:ind w:left="368"/>
        <w:jc w:val="both"/>
        <w:rPr>
          <w:rFonts w:cs="Traditional Arabic"/>
          <w:b/>
          <w:bCs/>
          <w:sz w:val="28"/>
          <w:szCs w:val="28"/>
          <w:u w:val="single"/>
          <w:rtl/>
          <w:lang w:bidi="ar-EG"/>
        </w:rPr>
      </w:pPr>
      <w:r w:rsidRPr="00700DFE">
        <w:rPr>
          <w:rFonts w:cs="Traditional Arabic" w:hint="cs"/>
          <w:b/>
          <w:bCs/>
          <w:sz w:val="28"/>
          <w:szCs w:val="28"/>
          <w:u w:val="single"/>
          <w:rtl/>
          <w:lang w:bidi="ar-EG"/>
        </w:rPr>
        <w:t>المحافظة على التراث الحضارى للعمارة التاريخية :</w:t>
      </w:r>
    </w:p>
    <w:p w:rsidR="00F575E7" w:rsidRDefault="00F575E7" w:rsidP="00F346FA">
      <w:pPr>
        <w:spacing w:after="120" w:line="240" w:lineRule="auto"/>
        <w:ind w:left="793" w:firstLine="647"/>
        <w:jc w:val="both"/>
        <w:rPr>
          <w:rFonts w:cs="Traditional Arabic"/>
          <w:sz w:val="28"/>
          <w:szCs w:val="28"/>
          <w:rtl/>
          <w:lang w:bidi="ar-EG"/>
        </w:rPr>
      </w:pPr>
      <w:r>
        <w:rPr>
          <w:rFonts w:cs="Traditional Arabic" w:hint="cs"/>
          <w:sz w:val="28"/>
          <w:szCs w:val="28"/>
          <w:rtl/>
          <w:lang w:bidi="ar-EG"/>
        </w:rPr>
        <w:t xml:space="preserve">يتبع فى هذا الأتجاه </w:t>
      </w:r>
      <w:r w:rsidR="00700DFE">
        <w:rPr>
          <w:rFonts w:cs="Traditional Arabic" w:hint="cs"/>
          <w:sz w:val="28"/>
          <w:szCs w:val="28"/>
          <w:rtl/>
          <w:lang w:bidi="ar-EG"/>
        </w:rPr>
        <w:t>إ</w:t>
      </w:r>
      <w:r>
        <w:rPr>
          <w:rFonts w:cs="Traditional Arabic" w:hint="cs"/>
          <w:sz w:val="28"/>
          <w:szCs w:val="28"/>
          <w:rtl/>
          <w:lang w:bidi="ar-EG"/>
        </w:rPr>
        <w:t xml:space="preserve">سلوبان متضاربان </w:t>
      </w:r>
      <w:r w:rsidR="00F346FA">
        <w:rPr>
          <w:rFonts w:cs="Traditional Arabic" w:hint="cs"/>
          <w:sz w:val="28"/>
          <w:szCs w:val="28"/>
          <w:rtl/>
          <w:lang w:bidi="ar-EG"/>
        </w:rPr>
        <w:t xml:space="preserve">: </w:t>
      </w:r>
      <w:r>
        <w:rPr>
          <w:rFonts w:cs="Traditional Arabic" w:hint="cs"/>
          <w:sz w:val="28"/>
          <w:szCs w:val="28"/>
          <w:rtl/>
          <w:lang w:bidi="ar-EG"/>
        </w:rPr>
        <w:t>الأتجاه الأول فى تفريغ المناطق ال</w:t>
      </w:r>
      <w:r w:rsidR="00700DFE">
        <w:rPr>
          <w:rFonts w:cs="Traditional Arabic" w:hint="cs"/>
          <w:sz w:val="28"/>
          <w:szCs w:val="28"/>
          <w:rtl/>
          <w:lang w:bidi="ar-EG"/>
        </w:rPr>
        <w:t>م</w:t>
      </w:r>
      <w:r>
        <w:rPr>
          <w:rFonts w:cs="Traditional Arabic" w:hint="cs"/>
          <w:sz w:val="28"/>
          <w:szCs w:val="28"/>
          <w:rtl/>
          <w:lang w:bidi="ar-EG"/>
        </w:rPr>
        <w:t>حيطة بالمبنى التاريخى ل</w:t>
      </w:r>
      <w:r w:rsidR="00700DFE">
        <w:rPr>
          <w:rFonts w:cs="Traditional Arabic" w:hint="cs"/>
          <w:sz w:val="28"/>
          <w:szCs w:val="28"/>
          <w:rtl/>
          <w:lang w:bidi="ar-EG"/>
        </w:rPr>
        <w:t>إ</w:t>
      </w:r>
      <w:r>
        <w:rPr>
          <w:rFonts w:cs="Traditional Arabic" w:hint="cs"/>
          <w:sz w:val="28"/>
          <w:szCs w:val="28"/>
          <w:rtl/>
          <w:lang w:bidi="ar-EG"/>
        </w:rPr>
        <w:t xml:space="preserve">ظهاره </w:t>
      </w:r>
      <w:r w:rsidR="00F346FA">
        <w:rPr>
          <w:rFonts w:cs="Traditional Arabic" w:hint="cs"/>
          <w:sz w:val="28"/>
          <w:szCs w:val="28"/>
          <w:rtl/>
          <w:lang w:bidi="ar-EG"/>
        </w:rPr>
        <w:t>منف</w:t>
      </w:r>
      <w:r w:rsidR="00700DFE">
        <w:rPr>
          <w:rFonts w:cs="Traditional Arabic" w:hint="cs"/>
          <w:sz w:val="28"/>
          <w:szCs w:val="28"/>
          <w:rtl/>
          <w:lang w:bidi="ar-EG"/>
        </w:rPr>
        <w:t>صلاً</w:t>
      </w:r>
      <w:r>
        <w:rPr>
          <w:rFonts w:cs="Traditional Arabic" w:hint="cs"/>
          <w:sz w:val="28"/>
          <w:szCs w:val="28"/>
          <w:rtl/>
          <w:lang w:bidi="ar-EG"/>
        </w:rPr>
        <w:t xml:space="preserve"> كأثر من </w:t>
      </w:r>
      <w:r w:rsidR="00700DFE">
        <w:rPr>
          <w:rFonts w:cs="Traditional Arabic" w:hint="cs"/>
          <w:sz w:val="28"/>
          <w:szCs w:val="28"/>
          <w:rtl/>
          <w:lang w:bidi="ar-EG"/>
        </w:rPr>
        <w:t>آ</w:t>
      </w:r>
      <w:r>
        <w:rPr>
          <w:rFonts w:cs="Traditional Arabic" w:hint="cs"/>
          <w:sz w:val="28"/>
          <w:szCs w:val="28"/>
          <w:rtl/>
          <w:lang w:bidi="ar-EG"/>
        </w:rPr>
        <w:t xml:space="preserve">ثار الماضى دون </w:t>
      </w:r>
      <w:r w:rsidR="00700DFE">
        <w:rPr>
          <w:rFonts w:cs="Traditional Arabic" w:hint="cs"/>
          <w:sz w:val="28"/>
          <w:szCs w:val="28"/>
          <w:rtl/>
          <w:lang w:bidi="ar-EG"/>
        </w:rPr>
        <w:t>آ</w:t>
      </w:r>
      <w:r>
        <w:rPr>
          <w:rFonts w:cs="Traditional Arabic" w:hint="cs"/>
          <w:sz w:val="28"/>
          <w:szCs w:val="28"/>
          <w:rtl/>
          <w:lang w:bidi="ar-EG"/>
        </w:rPr>
        <w:t xml:space="preserve">رتباط كبير بالتكوينات التخطيطية أو المعمارية المحيطة به ، وينقسم الفكر المعمارى أو التخطيطى هنا </w:t>
      </w:r>
      <w:r w:rsidR="00700DFE">
        <w:rPr>
          <w:rFonts w:cs="Traditional Arabic" w:hint="cs"/>
          <w:sz w:val="28"/>
          <w:szCs w:val="28"/>
          <w:rtl/>
          <w:lang w:bidi="ar-EG"/>
        </w:rPr>
        <w:t>إ</w:t>
      </w:r>
      <w:r>
        <w:rPr>
          <w:rFonts w:cs="Traditional Arabic" w:hint="cs"/>
          <w:sz w:val="28"/>
          <w:szCs w:val="28"/>
          <w:rtl/>
          <w:lang w:bidi="ar-EG"/>
        </w:rPr>
        <w:t>ما إلى إيجاد نوع من التباين بين العمارة القديمة للمبنى بتشكيلاته الحرة ومواده الطبيعية والعمارة المعاصرة بتشكيلاتها المنتظمة ومواده</w:t>
      </w:r>
      <w:r w:rsidR="00F346FA">
        <w:rPr>
          <w:rFonts w:cs="Traditional Arabic" w:hint="cs"/>
          <w:sz w:val="28"/>
          <w:szCs w:val="28"/>
          <w:rtl/>
          <w:lang w:bidi="ar-EG"/>
        </w:rPr>
        <w:t>ا</w:t>
      </w:r>
      <w:r>
        <w:rPr>
          <w:rFonts w:cs="Traditional Arabic" w:hint="cs"/>
          <w:sz w:val="28"/>
          <w:szCs w:val="28"/>
          <w:rtl/>
          <w:lang w:bidi="ar-EG"/>
        </w:rPr>
        <w:t xml:space="preserve"> المصنعة أ</w:t>
      </w:r>
      <w:r w:rsidR="00700DFE">
        <w:rPr>
          <w:rFonts w:cs="Traditional Arabic" w:hint="cs"/>
          <w:sz w:val="28"/>
          <w:szCs w:val="28"/>
          <w:rtl/>
          <w:lang w:bidi="ar-EG"/>
        </w:rPr>
        <w:t>و</w:t>
      </w:r>
      <w:r>
        <w:rPr>
          <w:rFonts w:cs="Traditional Arabic" w:hint="cs"/>
          <w:sz w:val="28"/>
          <w:szCs w:val="28"/>
          <w:rtl/>
          <w:lang w:bidi="ar-EG"/>
        </w:rPr>
        <w:t xml:space="preserve"> إيجاد نوع من التجانس بين</w:t>
      </w:r>
      <w:r w:rsidR="00220F2D">
        <w:rPr>
          <w:rFonts w:cs="Traditional Arabic" w:hint="cs"/>
          <w:sz w:val="28"/>
          <w:szCs w:val="28"/>
          <w:rtl/>
          <w:lang w:bidi="ar-EG"/>
        </w:rPr>
        <w:t xml:space="preserve"> العمارة القديمة للمبنى والعمارة المعاصرة التى تحيط به وتلتزم بالقيم الحضارية مع تطبيق أحدث الأساليب التكنولوجية حتى تساير التطور المستمر فى الحياة المعاصرة ، وفى هذه الحالة تصبح العمارة المعاصرة المحيطة بالمبنى </w:t>
      </w:r>
      <w:r w:rsidR="00700DFE">
        <w:rPr>
          <w:rFonts w:cs="Traditional Arabic" w:hint="cs"/>
          <w:sz w:val="28"/>
          <w:szCs w:val="28"/>
          <w:rtl/>
          <w:lang w:bidi="ar-EG"/>
        </w:rPr>
        <w:t>إ</w:t>
      </w:r>
      <w:r w:rsidR="00220F2D">
        <w:rPr>
          <w:rFonts w:cs="Traditional Arabic" w:hint="cs"/>
          <w:sz w:val="28"/>
          <w:szCs w:val="28"/>
          <w:rtl/>
          <w:lang w:bidi="ar-EG"/>
        </w:rPr>
        <w:t xml:space="preserve">متداد للعمارة القديمة ، وهنا </w:t>
      </w:r>
      <w:r w:rsidR="00F346FA">
        <w:rPr>
          <w:rFonts w:cs="Traditional Arabic" w:hint="cs"/>
          <w:sz w:val="28"/>
          <w:szCs w:val="28"/>
          <w:rtl/>
          <w:lang w:bidi="ar-EG"/>
        </w:rPr>
        <w:t xml:space="preserve">قد </w:t>
      </w:r>
      <w:r w:rsidR="00220F2D">
        <w:rPr>
          <w:rFonts w:cs="Traditional Arabic" w:hint="cs"/>
          <w:sz w:val="28"/>
          <w:szCs w:val="28"/>
          <w:rtl/>
          <w:lang w:bidi="ar-EG"/>
        </w:rPr>
        <w:t>ينزلق الفكر المعمارى إلى أسلوب تبسيط العمارة القديمة وخلطها ببعض العناصر المعمارية الحديثة أو إضافة بعض الزخارف القديمة عليها للوصول إلى هذه دون وعى حقيقى وعميق</w:t>
      </w:r>
      <w:r w:rsidR="000A7AD8">
        <w:rPr>
          <w:rFonts w:cs="Traditional Arabic" w:hint="cs"/>
          <w:sz w:val="28"/>
          <w:szCs w:val="28"/>
          <w:rtl/>
          <w:lang w:bidi="ar-EG"/>
        </w:rPr>
        <w:t xml:space="preserve"> بالقيم الحضارية للعمارة العريقة</w:t>
      </w:r>
      <w:r w:rsidR="00700DFE">
        <w:rPr>
          <w:rFonts w:cs="Traditional Arabic" w:hint="cs"/>
          <w:sz w:val="28"/>
          <w:szCs w:val="28"/>
          <w:rtl/>
          <w:lang w:bidi="ar-EG"/>
        </w:rPr>
        <w:t xml:space="preserve"> .</w:t>
      </w:r>
    </w:p>
    <w:p w:rsidR="000A7AD8" w:rsidRDefault="000A7AD8" w:rsidP="00FC6B21">
      <w:pPr>
        <w:spacing w:after="120" w:line="240" w:lineRule="auto"/>
        <w:ind w:left="793" w:firstLine="647"/>
        <w:jc w:val="both"/>
        <w:rPr>
          <w:rFonts w:cs="Traditional Arabic"/>
          <w:sz w:val="28"/>
          <w:szCs w:val="28"/>
          <w:rtl/>
          <w:lang w:bidi="ar-EG"/>
        </w:rPr>
      </w:pPr>
      <w:r>
        <w:rPr>
          <w:rFonts w:cs="Traditional Arabic" w:hint="cs"/>
          <w:sz w:val="28"/>
          <w:szCs w:val="28"/>
          <w:rtl/>
          <w:lang w:bidi="ar-EG"/>
        </w:rPr>
        <w:t xml:space="preserve">ويتجه </w:t>
      </w:r>
      <w:r w:rsidR="00700DFE">
        <w:rPr>
          <w:rFonts w:cs="Traditional Arabic" w:hint="cs"/>
          <w:sz w:val="28"/>
          <w:szCs w:val="28"/>
          <w:rtl/>
          <w:lang w:bidi="ar-EG"/>
        </w:rPr>
        <w:t>الأسلوب الآ</w:t>
      </w:r>
      <w:r>
        <w:rPr>
          <w:rFonts w:cs="Traditional Arabic" w:hint="cs"/>
          <w:sz w:val="28"/>
          <w:szCs w:val="28"/>
          <w:rtl/>
          <w:lang w:bidi="ar-EG"/>
        </w:rPr>
        <w:t>خر للمحافظة على التراث ا</w:t>
      </w:r>
      <w:r w:rsidR="00700DFE">
        <w:rPr>
          <w:rFonts w:cs="Traditional Arabic" w:hint="cs"/>
          <w:sz w:val="28"/>
          <w:szCs w:val="28"/>
          <w:rtl/>
          <w:lang w:bidi="ar-EG"/>
        </w:rPr>
        <w:t>ل</w:t>
      </w:r>
      <w:r>
        <w:rPr>
          <w:rFonts w:cs="Traditional Arabic" w:hint="cs"/>
          <w:sz w:val="28"/>
          <w:szCs w:val="28"/>
          <w:rtl/>
          <w:lang w:bidi="ar-EG"/>
        </w:rPr>
        <w:t xml:space="preserve">حضارى للعمارة التاريخية إلى </w:t>
      </w:r>
      <w:r w:rsidR="00700DFE">
        <w:rPr>
          <w:rFonts w:cs="Traditional Arabic" w:hint="cs"/>
          <w:sz w:val="28"/>
          <w:szCs w:val="28"/>
          <w:rtl/>
          <w:lang w:bidi="ar-EG"/>
        </w:rPr>
        <w:t>إ</w:t>
      </w:r>
      <w:r>
        <w:rPr>
          <w:rFonts w:cs="Traditional Arabic" w:hint="cs"/>
          <w:sz w:val="28"/>
          <w:szCs w:val="28"/>
          <w:rtl/>
          <w:lang w:bidi="ar-EG"/>
        </w:rPr>
        <w:t>عتبار المبنى الأثرى القديم ممثلاً لفترة تاريخية معينة من تاريخ المدينة لا يمكن فصله عن الفترات اللاحقة وفى هذه الحالة يلتزم المخطط بوضع المبنى الأثرى فى وضعه الأساسى من حيث علاقاته الحسية بالمبانى والفراغات ا</w:t>
      </w:r>
      <w:r w:rsidR="00700DFE">
        <w:rPr>
          <w:rFonts w:cs="Traditional Arabic" w:hint="cs"/>
          <w:sz w:val="28"/>
          <w:szCs w:val="28"/>
          <w:rtl/>
          <w:lang w:bidi="ar-EG"/>
        </w:rPr>
        <w:t>لمحيطة به حتى تظهر قيمته التشكي</w:t>
      </w:r>
      <w:r>
        <w:rPr>
          <w:rFonts w:cs="Traditional Arabic" w:hint="cs"/>
          <w:sz w:val="28"/>
          <w:szCs w:val="28"/>
          <w:rtl/>
          <w:lang w:bidi="ar-EG"/>
        </w:rPr>
        <w:t>لية و</w:t>
      </w:r>
      <w:r w:rsidR="00700DFE">
        <w:rPr>
          <w:rFonts w:cs="Traditional Arabic" w:hint="cs"/>
          <w:sz w:val="28"/>
          <w:szCs w:val="28"/>
          <w:rtl/>
          <w:lang w:bidi="ar-EG"/>
        </w:rPr>
        <w:t>إ</w:t>
      </w:r>
      <w:r>
        <w:rPr>
          <w:rFonts w:cs="Traditional Arabic" w:hint="cs"/>
          <w:sz w:val="28"/>
          <w:szCs w:val="28"/>
          <w:rtl/>
          <w:lang w:bidi="ar-EG"/>
        </w:rPr>
        <w:t>رتباطه بالمقياس الأنسانى الذى لازمه منذ أنشائه ، ويستلزم هذا الأسلوب دراسة واعية لتخطيط وتصميم المبانى المحيطة بالمبنى الأثرى أو الملاصقة له ، وتشييد المبانى الجديدة حوله ليس بنفس الأسلوب القديم ولكن بما يتطلبه العصر من أساليب علمية وتكنولوجية فى البناء وما تتطلبه الحياة المعاصرة من احتياجات مادية ومعنوية تأكيداً ل</w:t>
      </w:r>
      <w:r w:rsidR="00700DFE">
        <w:rPr>
          <w:rFonts w:cs="Traditional Arabic" w:hint="cs"/>
          <w:sz w:val="28"/>
          <w:szCs w:val="28"/>
          <w:rtl/>
          <w:lang w:bidi="ar-EG"/>
        </w:rPr>
        <w:t>إ</w:t>
      </w:r>
      <w:r>
        <w:rPr>
          <w:rFonts w:cs="Traditional Arabic" w:hint="cs"/>
          <w:sz w:val="28"/>
          <w:szCs w:val="28"/>
          <w:rtl/>
          <w:lang w:bidi="ar-EG"/>
        </w:rPr>
        <w:t xml:space="preserve">ستمرار الحياة فى أعصاب المدينة دون </w:t>
      </w:r>
      <w:r w:rsidR="00700DFE">
        <w:rPr>
          <w:rFonts w:cs="Traditional Arabic" w:hint="cs"/>
          <w:sz w:val="28"/>
          <w:szCs w:val="28"/>
          <w:rtl/>
          <w:lang w:bidi="ar-EG"/>
        </w:rPr>
        <w:t>أ</w:t>
      </w:r>
      <w:r>
        <w:rPr>
          <w:rFonts w:cs="Traditional Arabic" w:hint="cs"/>
          <w:sz w:val="28"/>
          <w:szCs w:val="28"/>
          <w:rtl/>
          <w:lang w:bidi="ar-EG"/>
        </w:rPr>
        <w:t>ى أنفصال قد يقطع ال</w:t>
      </w:r>
      <w:r w:rsidR="00700DFE">
        <w:rPr>
          <w:rFonts w:cs="Traditional Arabic" w:hint="cs"/>
          <w:sz w:val="28"/>
          <w:szCs w:val="28"/>
          <w:rtl/>
          <w:lang w:bidi="ar-EG"/>
        </w:rPr>
        <w:t>إ</w:t>
      </w:r>
      <w:r>
        <w:rPr>
          <w:rFonts w:cs="Traditional Arabic" w:hint="cs"/>
          <w:sz w:val="28"/>
          <w:szCs w:val="28"/>
          <w:rtl/>
          <w:lang w:bidi="ar-EG"/>
        </w:rPr>
        <w:t>ستمرار الحضارى فيها ، وذلك مع ضروروة إيجاد التوازن المستمر بين ال</w:t>
      </w:r>
      <w:r w:rsidR="00700DFE">
        <w:rPr>
          <w:rFonts w:cs="Traditional Arabic" w:hint="cs"/>
          <w:sz w:val="28"/>
          <w:szCs w:val="28"/>
          <w:rtl/>
          <w:lang w:bidi="ar-EG"/>
        </w:rPr>
        <w:t>إ</w:t>
      </w:r>
      <w:r>
        <w:rPr>
          <w:rFonts w:cs="Traditional Arabic" w:hint="cs"/>
          <w:sz w:val="28"/>
          <w:szCs w:val="28"/>
          <w:rtl/>
          <w:lang w:bidi="ar-EG"/>
        </w:rPr>
        <w:t>حتياجات المادية وال</w:t>
      </w:r>
      <w:r w:rsidR="00700DFE">
        <w:rPr>
          <w:rFonts w:cs="Traditional Arabic" w:hint="cs"/>
          <w:sz w:val="28"/>
          <w:szCs w:val="28"/>
          <w:rtl/>
          <w:lang w:bidi="ar-EG"/>
        </w:rPr>
        <w:t>إ</w:t>
      </w:r>
      <w:r>
        <w:rPr>
          <w:rFonts w:cs="Traditional Arabic" w:hint="cs"/>
          <w:sz w:val="28"/>
          <w:szCs w:val="28"/>
          <w:rtl/>
          <w:lang w:bidi="ar-EG"/>
        </w:rPr>
        <w:t xml:space="preserve">حتياجات </w:t>
      </w:r>
      <w:r>
        <w:rPr>
          <w:rFonts w:cs="Traditional Arabic" w:hint="cs"/>
          <w:sz w:val="28"/>
          <w:szCs w:val="28"/>
          <w:rtl/>
          <w:lang w:bidi="ar-EG"/>
        </w:rPr>
        <w:lastRenderedPageBreak/>
        <w:t xml:space="preserve">العاطفية فى البيئة العمرانية للمجتمع كما تحث تعاليم الدين الأسلامى الحنيف على إيجاد نفس التوازن فى حياة المجتمع نفسه </w:t>
      </w:r>
      <w:r w:rsidR="00700DFE">
        <w:rPr>
          <w:rFonts w:cs="Traditional Arabic" w:hint="cs"/>
          <w:sz w:val="28"/>
          <w:szCs w:val="28"/>
          <w:rtl/>
          <w:lang w:bidi="ar-EG"/>
        </w:rPr>
        <w:t>.</w:t>
      </w:r>
    </w:p>
    <w:p w:rsidR="00467FF6" w:rsidRDefault="00700DFE" w:rsidP="00FC6B21">
      <w:pPr>
        <w:spacing w:after="120" w:line="240" w:lineRule="auto"/>
        <w:ind w:left="793" w:firstLine="720"/>
        <w:jc w:val="both"/>
        <w:rPr>
          <w:rFonts w:cs="Traditional Arabic"/>
          <w:sz w:val="28"/>
          <w:szCs w:val="28"/>
          <w:rtl/>
          <w:lang w:bidi="ar-EG"/>
        </w:rPr>
      </w:pPr>
      <w:r>
        <w:rPr>
          <w:rFonts w:cs="Traditional Arabic" w:hint="cs"/>
          <w:sz w:val="28"/>
          <w:szCs w:val="28"/>
          <w:rtl/>
          <w:lang w:bidi="ar-EG"/>
        </w:rPr>
        <w:t>إ</w:t>
      </w:r>
      <w:r w:rsidR="00467FF6">
        <w:rPr>
          <w:rFonts w:cs="Traditional Arabic" w:hint="cs"/>
          <w:sz w:val="28"/>
          <w:szCs w:val="28"/>
          <w:rtl/>
          <w:lang w:bidi="ar-EG"/>
        </w:rPr>
        <w:t>ن المحاف</w:t>
      </w:r>
      <w:r w:rsidR="00C805DF">
        <w:rPr>
          <w:rFonts w:cs="Traditional Arabic" w:hint="cs"/>
          <w:sz w:val="28"/>
          <w:szCs w:val="28"/>
          <w:rtl/>
          <w:lang w:bidi="ar-EG"/>
        </w:rPr>
        <w:t>ظة على التراث الحضارى للعمارة التاريخية فى المدينة القديمة يتطلب كذلك التفاعل مع المنجزات التكنولوجية المتمثلة فى وسائل النقل وطرق المواصلات ال</w:t>
      </w:r>
      <w:r>
        <w:rPr>
          <w:rFonts w:cs="Traditional Arabic" w:hint="cs"/>
          <w:sz w:val="28"/>
          <w:szCs w:val="28"/>
          <w:rtl/>
          <w:lang w:bidi="ar-EG"/>
        </w:rPr>
        <w:t>آ</w:t>
      </w:r>
      <w:r w:rsidR="00C805DF">
        <w:rPr>
          <w:rFonts w:cs="Traditional Arabic" w:hint="cs"/>
          <w:sz w:val="28"/>
          <w:szCs w:val="28"/>
          <w:rtl/>
          <w:lang w:bidi="ar-EG"/>
        </w:rPr>
        <w:t>لية الأمر الذى يستوجب فصل حركة الأنسان عن حركة السيارة كلما كان ذلك ممكناً على أن تخدم السيارة المناطق القديمة من المدينة فى أضيق الحدود</w:t>
      </w:r>
      <w:r w:rsidR="00AF3C6E">
        <w:rPr>
          <w:rFonts w:cs="Traditional Arabic" w:hint="cs"/>
          <w:sz w:val="28"/>
          <w:szCs w:val="28"/>
          <w:rtl/>
          <w:lang w:bidi="ar-EG"/>
        </w:rPr>
        <w:t xml:space="preserve"> دون إيجاد فرصة للمرور العابر ، أما حركة الأنسان فى المدينة القديمة فيرتبط بالمقياس الأنسانى لفراغ الشارع والذى تحدده أرتفاعات المبانى ، الأمر الذى يستدعى تحديد </w:t>
      </w:r>
      <w:r>
        <w:rPr>
          <w:rFonts w:cs="Traditional Arabic" w:hint="cs"/>
          <w:sz w:val="28"/>
          <w:szCs w:val="28"/>
          <w:rtl/>
          <w:lang w:bidi="ar-EG"/>
        </w:rPr>
        <w:t>إ</w:t>
      </w:r>
      <w:r w:rsidR="00AF3C6E">
        <w:rPr>
          <w:rFonts w:cs="Traditional Arabic" w:hint="cs"/>
          <w:sz w:val="28"/>
          <w:szCs w:val="28"/>
          <w:rtl/>
          <w:lang w:bidi="ar-EG"/>
        </w:rPr>
        <w:t>رتفاعات الأدوار فى المبانى الجديدة وربطها ب</w:t>
      </w:r>
      <w:r>
        <w:rPr>
          <w:rFonts w:cs="Traditional Arabic" w:hint="cs"/>
          <w:sz w:val="28"/>
          <w:szCs w:val="28"/>
          <w:rtl/>
          <w:lang w:bidi="ar-EG"/>
        </w:rPr>
        <w:t>إ</w:t>
      </w:r>
      <w:r w:rsidR="00AF3C6E">
        <w:rPr>
          <w:rFonts w:cs="Traditional Arabic" w:hint="cs"/>
          <w:sz w:val="28"/>
          <w:szCs w:val="28"/>
          <w:rtl/>
          <w:lang w:bidi="ar-EG"/>
        </w:rPr>
        <w:t xml:space="preserve">رتفاعات المبانى القديمة القائمة ، وهكذا تتحدد لكل منطقة من المدينة القديمة قوانينها التنظيمية والخاصة التى تضمن ربط القيم الحضارية للعمارة التاريخية بالعمارة المعاصرة </w:t>
      </w:r>
      <w:r w:rsidR="00C83B18">
        <w:rPr>
          <w:rFonts w:cs="Traditional Arabic" w:hint="cs"/>
          <w:sz w:val="28"/>
          <w:szCs w:val="28"/>
          <w:rtl/>
          <w:lang w:bidi="ar-EG"/>
        </w:rPr>
        <w:t>فيها سواء بالنسبة للتشكيلات الخارجية أو الألوان أو بتنسيق المواقع المحيطة بها</w:t>
      </w:r>
      <w:r>
        <w:rPr>
          <w:rFonts w:cs="Traditional Arabic" w:hint="cs"/>
          <w:sz w:val="28"/>
          <w:szCs w:val="28"/>
          <w:rtl/>
          <w:lang w:bidi="ar-EG"/>
        </w:rPr>
        <w:t xml:space="preserve"> .</w:t>
      </w:r>
      <w:r w:rsidR="00C83B18">
        <w:rPr>
          <w:rFonts w:cs="Traditional Arabic" w:hint="cs"/>
          <w:sz w:val="28"/>
          <w:szCs w:val="28"/>
          <w:rtl/>
          <w:lang w:bidi="ar-EG"/>
        </w:rPr>
        <w:t xml:space="preserve"> </w:t>
      </w:r>
    </w:p>
    <w:p w:rsidR="00C83B18" w:rsidRDefault="00C83B18" w:rsidP="00F346FA">
      <w:pPr>
        <w:spacing w:after="120" w:line="240" w:lineRule="auto"/>
        <w:ind w:left="793" w:firstLine="720"/>
        <w:jc w:val="both"/>
        <w:rPr>
          <w:rFonts w:cs="Traditional Arabic"/>
          <w:sz w:val="28"/>
          <w:szCs w:val="28"/>
          <w:rtl/>
          <w:lang w:bidi="ar-EG"/>
        </w:rPr>
      </w:pPr>
      <w:r>
        <w:rPr>
          <w:rFonts w:cs="Traditional Arabic" w:hint="cs"/>
          <w:sz w:val="28"/>
          <w:szCs w:val="28"/>
          <w:rtl/>
          <w:lang w:bidi="ar-EG"/>
        </w:rPr>
        <w:t xml:space="preserve">وللمدن القديمة القائمة </w:t>
      </w:r>
      <w:r w:rsidR="00700DFE">
        <w:rPr>
          <w:rFonts w:cs="Traditional Arabic" w:hint="cs"/>
          <w:sz w:val="28"/>
          <w:szCs w:val="28"/>
          <w:rtl/>
          <w:lang w:bidi="ar-EG"/>
        </w:rPr>
        <w:t>إ</w:t>
      </w:r>
      <w:r>
        <w:rPr>
          <w:rFonts w:cs="Traditional Arabic" w:hint="cs"/>
          <w:sz w:val="28"/>
          <w:szCs w:val="28"/>
          <w:rtl/>
          <w:lang w:bidi="ar-EG"/>
        </w:rPr>
        <w:t>عتبارات خاصة من الناحية ال</w:t>
      </w:r>
      <w:r w:rsidR="00700DFE">
        <w:rPr>
          <w:rFonts w:cs="Traditional Arabic" w:hint="cs"/>
          <w:sz w:val="28"/>
          <w:szCs w:val="28"/>
          <w:rtl/>
          <w:lang w:bidi="ar-EG"/>
        </w:rPr>
        <w:t>إ</w:t>
      </w:r>
      <w:r>
        <w:rPr>
          <w:rFonts w:cs="Traditional Arabic" w:hint="cs"/>
          <w:sz w:val="28"/>
          <w:szCs w:val="28"/>
          <w:rtl/>
          <w:lang w:bidi="ar-EG"/>
        </w:rPr>
        <w:t>جتماعية إذ كثير</w:t>
      </w:r>
      <w:r w:rsidR="00F346FA">
        <w:rPr>
          <w:rFonts w:cs="Traditional Arabic" w:hint="cs"/>
          <w:sz w:val="28"/>
          <w:szCs w:val="28"/>
          <w:rtl/>
          <w:lang w:bidi="ar-EG"/>
        </w:rPr>
        <w:t>ا</w:t>
      </w:r>
      <w:r>
        <w:rPr>
          <w:rFonts w:cs="Traditional Arabic" w:hint="cs"/>
          <w:sz w:val="28"/>
          <w:szCs w:val="28"/>
          <w:rtl/>
          <w:lang w:bidi="ar-EG"/>
        </w:rPr>
        <w:t xml:space="preserve"> ما تضم المستويات المعيشية الدنيا من المجتمع بعد هجرة سكانها الأصليون إلى الضواحى وهذه الظاهرة كثيراً ما تقف حجر عثره فى سبيل وصول هذه المناطق إلى المستوى ال</w:t>
      </w:r>
      <w:r w:rsidR="00700DFE">
        <w:rPr>
          <w:rFonts w:cs="Traditional Arabic" w:hint="cs"/>
          <w:sz w:val="28"/>
          <w:szCs w:val="28"/>
          <w:rtl/>
          <w:lang w:bidi="ar-EG"/>
        </w:rPr>
        <w:t>إ</w:t>
      </w:r>
      <w:r>
        <w:rPr>
          <w:rFonts w:cs="Traditional Arabic" w:hint="cs"/>
          <w:sz w:val="28"/>
          <w:szCs w:val="28"/>
          <w:rtl/>
          <w:lang w:bidi="ar-EG"/>
        </w:rPr>
        <w:t xml:space="preserve">نسانى اللائق الأمر الذى يقتضى نشر التوعية المعيشية لسكان هذه الأحياء جنباً إلى جنب مع عمليات التخطيط </w:t>
      </w:r>
      <w:r w:rsidR="005E3672">
        <w:rPr>
          <w:rFonts w:cs="Traditional Arabic" w:hint="cs"/>
          <w:sz w:val="28"/>
          <w:szCs w:val="28"/>
          <w:rtl/>
          <w:lang w:bidi="ar-EG"/>
        </w:rPr>
        <w:t>وتحسين البيئة والمحافظة عليها وذلك حتى لا ينفصل بناء التشكيل الطبيعى للمدن عن بناء الأنسان فيها خاصة فى تلك المناطق التى تعكس أكثر من غيرها التراث الحضارى والقيم المعمارية الأص</w:t>
      </w:r>
      <w:r w:rsidR="00F346FA">
        <w:rPr>
          <w:rFonts w:cs="Traditional Arabic" w:hint="cs"/>
          <w:sz w:val="28"/>
          <w:szCs w:val="28"/>
          <w:rtl/>
          <w:lang w:bidi="ar-EG"/>
        </w:rPr>
        <w:t>ي</w:t>
      </w:r>
      <w:r w:rsidR="005E3672">
        <w:rPr>
          <w:rFonts w:cs="Traditional Arabic" w:hint="cs"/>
          <w:sz w:val="28"/>
          <w:szCs w:val="28"/>
          <w:rtl/>
          <w:lang w:bidi="ar-EG"/>
        </w:rPr>
        <w:t>لة</w:t>
      </w:r>
      <w:r w:rsidR="00700DFE">
        <w:rPr>
          <w:rFonts w:cs="Traditional Arabic" w:hint="cs"/>
          <w:sz w:val="28"/>
          <w:szCs w:val="28"/>
          <w:rtl/>
          <w:lang w:bidi="ar-EG"/>
        </w:rPr>
        <w:t xml:space="preserve"> .</w:t>
      </w:r>
    </w:p>
    <w:p w:rsidR="005E3672" w:rsidRPr="00E67F36" w:rsidRDefault="005C3958" w:rsidP="00FC6B21">
      <w:pPr>
        <w:spacing w:after="120" w:line="240" w:lineRule="auto"/>
        <w:ind w:left="368"/>
        <w:jc w:val="both"/>
        <w:rPr>
          <w:rFonts w:cs="Traditional Arabic"/>
          <w:b/>
          <w:bCs/>
          <w:sz w:val="28"/>
          <w:szCs w:val="28"/>
          <w:rtl/>
          <w:lang w:bidi="ar-EG"/>
        </w:rPr>
      </w:pPr>
      <w:r w:rsidRPr="00E67F36">
        <w:rPr>
          <w:rFonts w:cs="Traditional Arabic" w:hint="cs"/>
          <w:b/>
          <w:bCs/>
          <w:sz w:val="28"/>
          <w:szCs w:val="28"/>
          <w:rtl/>
          <w:lang w:bidi="ar-EG"/>
        </w:rPr>
        <w:t>إظهار القيم الحضارية فى المناطق المبنية :</w:t>
      </w:r>
    </w:p>
    <w:p w:rsidR="00E67F36" w:rsidRDefault="005C3958" w:rsidP="00F346FA">
      <w:pPr>
        <w:spacing w:after="120" w:line="240" w:lineRule="auto"/>
        <w:ind w:left="793" w:firstLine="647"/>
        <w:jc w:val="both"/>
        <w:rPr>
          <w:rFonts w:cs="Traditional Arabic"/>
          <w:sz w:val="28"/>
          <w:szCs w:val="28"/>
          <w:rtl/>
          <w:lang w:bidi="ar-EG"/>
        </w:rPr>
      </w:pPr>
      <w:r>
        <w:rPr>
          <w:rFonts w:cs="Traditional Arabic" w:hint="cs"/>
          <w:sz w:val="28"/>
          <w:szCs w:val="28"/>
          <w:rtl/>
          <w:lang w:bidi="ar-EG"/>
        </w:rPr>
        <w:t xml:space="preserve">تمثل المناطق المبنية حول الأحياء التاريخية الجزء الأكبر من الكيان الطبيعى للمدينة إذ أقيمت على مراحل متعاقبة وفى ظروف حضارية مختلفة إلى أن </w:t>
      </w:r>
      <w:r w:rsidR="00700DFE">
        <w:rPr>
          <w:rFonts w:cs="Traditional Arabic" w:hint="cs"/>
          <w:sz w:val="28"/>
          <w:szCs w:val="28"/>
          <w:rtl/>
          <w:lang w:bidi="ar-EG"/>
        </w:rPr>
        <w:t>إ</w:t>
      </w:r>
      <w:r>
        <w:rPr>
          <w:rFonts w:cs="Traditional Arabic" w:hint="cs"/>
          <w:sz w:val="28"/>
          <w:szCs w:val="28"/>
          <w:rtl/>
          <w:lang w:bidi="ar-EG"/>
        </w:rPr>
        <w:t xml:space="preserve">تخذت وضعها القائم بما فيه من نقص المرافق أو مشاكل تخطيطة وكثيراً ما يعجز التخطيط </w:t>
      </w:r>
      <w:r w:rsidR="0001344B">
        <w:rPr>
          <w:rFonts w:cs="Traditional Arabic" w:hint="cs"/>
          <w:sz w:val="28"/>
          <w:szCs w:val="28"/>
          <w:rtl/>
          <w:lang w:bidi="ar-EG"/>
        </w:rPr>
        <w:t>الحديث عن تحقيق أهدافه فى هذه المناطق المبنية فيلجأ إلى المناطق غير الصالحة منها ليقيم على أنقاضها مناطق حديثة ، و</w:t>
      </w:r>
      <w:r w:rsidR="00700DFE">
        <w:rPr>
          <w:rFonts w:cs="Traditional Arabic" w:hint="cs"/>
          <w:sz w:val="28"/>
          <w:szCs w:val="28"/>
          <w:rtl/>
          <w:lang w:bidi="ar-EG"/>
        </w:rPr>
        <w:t>إ</w:t>
      </w:r>
      <w:r w:rsidR="0001344B">
        <w:rPr>
          <w:rFonts w:cs="Traditional Arabic" w:hint="cs"/>
          <w:sz w:val="28"/>
          <w:szCs w:val="28"/>
          <w:rtl/>
          <w:lang w:bidi="ar-EG"/>
        </w:rPr>
        <w:t xml:space="preserve">ن كانت هذه المناطق الحديثة تتحرك تبعاً لمخططات مرحلية إلا أنها فى النهاية تمثل عملاً جديداً من أساسه شأنها فى ذلك شأن المناطق الجديدة عند أطراف المدينة ويبقى الجزء القائم من المدينة جامداً أمام أى تخطيط جديد وأن كان يدخل ضمن المراحل المستقبلية للتخطيط العام للمدينة ، فهو بذلك يبقى أجيالا </w:t>
      </w:r>
      <w:r w:rsidR="00700DFE">
        <w:rPr>
          <w:rFonts w:cs="Traditional Arabic" w:hint="cs"/>
          <w:sz w:val="28"/>
          <w:szCs w:val="28"/>
          <w:rtl/>
          <w:lang w:bidi="ar-EG"/>
        </w:rPr>
        <w:t>طويلة من الزمن دون أى معالجا</w:t>
      </w:r>
      <w:r w:rsidR="0001344B">
        <w:rPr>
          <w:rFonts w:cs="Traditional Arabic" w:hint="cs"/>
          <w:sz w:val="28"/>
          <w:szCs w:val="28"/>
          <w:rtl/>
          <w:lang w:bidi="ar-EG"/>
        </w:rPr>
        <w:t>ت تخطيط</w:t>
      </w:r>
      <w:r w:rsidR="00700DFE">
        <w:rPr>
          <w:rFonts w:cs="Traditional Arabic" w:hint="cs"/>
          <w:sz w:val="28"/>
          <w:szCs w:val="28"/>
          <w:rtl/>
          <w:lang w:bidi="ar-EG"/>
        </w:rPr>
        <w:t>ي</w:t>
      </w:r>
      <w:r w:rsidR="0001344B">
        <w:rPr>
          <w:rFonts w:cs="Traditional Arabic" w:hint="cs"/>
          <w:sz w:val="28"/>
          <w:szCs w:val="28"/>
          <w:rtl/>
          <w:lang w:bidi="ar-EG"/>
        </w:rPr>
        <w:t xml:space="preserve">ة تذكر اللهم إلا ما تتعرض له هذه المناطق من عمليات توسعة للشوارع أو </w:t>
      </w:r>
      <w:r w:rsidR="00700DFE">
        <w:rPr>
          <w:rFonts w:cs="Traditional Arabic" w:hint="cs"/>
          <w:sz w:val="28"/>
          <w:szCs w:val="28"/>
          <w:rtl/>
          <w:lang w:bidi="ar-EG"/>
        </w:rPr>
        <w:t>إ</w:t>
      </w:r>
      <w:r w:rsidR="0001344B">
        <w:rPr>
          <w:rFonts w:cs="Traditional Arabic" w:hint="cs"/>
          <w:sz w:val="28"/>
          <w:szCs w:val="28"/>
          <w:rtl/>
          <w:lang w:bidi="ar-EG"/>
        </w:rPr>
        <w:t xml:space="preserve">قامة المبانى الحديثة فى الأراضى الخالية منها ، من هنا كان البحث عن أسلوب إظهار التراث الحضارى فى المناطق المبنية من المدينة حول الجزء القديم منها عملاً شاقاً أمام المخطط ليس فقط من الناحية النظرية ولكن </w:t>
      </w:r>
      <w:r w:rsidR="00700DFE">
        <w:rPr>
          <w:rFonts w:cs="Traditional Arabic" w:hint="cs"/>
          <w:sz w:val="28"/>
          <w:szCs w:val="28"/>
          <w:rtl/>
          <w:lang w:bidi="ar-EG"/>
        </w:rPr>
        <w:t>أ</w:t>
      </w:r>
      <w:r w:rsidR="0001344B">
        <w:rPr>
          <w:rFonts w:cs="Traditional Arabic" w:hint="cs"/>
          <w:sz w:val="28"/>
          <w:szCs w:val="28"/>
          <w:rtl/>
          <w:lang w:bidi="ar-EG"/>
        </w:rPr>
        <w:t>يضاً من الناحية التنفيذية ، فالمعالجة التخطيط</w:t>
      </w:r>
      <w:r w:rsidR="00700DFE">
        <w:rPr>
          <w:rFonts w:cs="Traditional Arabic" w:hint="cs"/>
          <w:sz w:val="28"/>
          <w:szCs w:val="28"/>
          <w:rtl/>
          <w:lang w:bidi="ar-EG"/>
        </w:rPr>
        <w:t>ي</w:t>
      </w:r>
      <w:r w:rsidR="0001344B">
        <w:rPr>
          <w:rFonts w:cs="Traditional Arabic" w:hint="cs"/>
          <w:sz w:val="28"/>
          <w:szCs w:val="28"/>
          <w:rtl/>
          <w:lang w:bidi="ar-EG"/>
        </w:rPr>
        <w:t xml:space="preserve">ة لمثل هذه المناطق تمس سكانها قبل أن تمس مبانيها ، ويمكن أن تكون </w:t>
      </w:r>
      <w:r w:rsidR="00F346FA">
        <w:rPr>
          <w:rFonts w:cs="Traditional Arabic" w:hint="cs"/>
          <w:sz w:val="28"/>
          <w:szCs w:val="28"/>
          <w:rtl/>
          <w:lang w:bidi="ar-EG"/>
        </w:rPr>
        <w:t>ال</w:t>
      </w:r>
      <w:r w:rsidR="0001344B">
        <w:rPr>
          <w:rFonts w:cs="Traditional Arabic" w:hint="cs"/>
          <w:sz w:val="28"/>
          <w:szCs w:val="28"/>
          <w:rtl/>
          <w:lang w:bidi="ar-EG"/>
        </w:rPr>
        <w:t>معالجة التخطيط</w:t>
      </w:r>
      <w:r w:rsidR="00700DFE">
        <w:rPr>
          <w:rFonts w:cs="Traditional Arabic" w:hint="cs"/>
          <w:sz w:val="28"/>
          <w:szCs w:val="28"/>
          <w:rtl/>
          <w:lang w:bidi="ar-EG"/>
        </w:rPr>
        <w:t>ي</w:t>
      </w:r>
      <w:r w:rsidR="0001344B">
        <w:rPr>
          <w:rFonts w:cs="Traditional Arabic" w:hint="cs"/>
          <w:sz w:val="28"/>
          <w:szCs w:val="28"/>
          <w:rtl/>
          <w:lang w:bidi="ar-EG"/>
        </w:rPr>
        <w:t xml:space="preserve">ة لهذه المناطق بعد ذلك بمثابة عملية إصلاح للبيئة الحضارية فيها أكثر منها تخطيطاً شاملاً بمعناه المعروف </w:t>
      </w:r>
      <w:r w:rsidR="00700DFE">
        <w:rPr>
          <w:rFonts w:cs="Traditional Arabic" w:hint="cs"/>
          <w:sz w:val="28"/>
          <w:szCs w:val="28"/>
          <w:rtl/>
          <w:lang w:bidi="ar-EG"/>
        </w:rPr>
        <w:t>.</w:t>
      </w:r>
    </w:p>
    <w:p w:rsidR="000A6A8B" w:rsidRDefault="000A6A8B" w:rsidP="00FC6B21">
      <w:pPr>
        <w:spacing w:after="120" w:line="240" w:lineRule="auto"/>
        <w:ind w:left="226" w:firstLine="494"/>
        <w:jc w:val="both"/>
        <w:rPr>
          <w:rFonts w:cs="Traditional Arabic"/>
          <w:sz w:val="28"/>
          <w:szCs w:val="28"/>
          <w:rtl/>
          <w:lang w:bidi="ar-EG"/>
        </w:rPr>
      </w:pPr>
      <w:r>
        <w:rPr>
          <w:rFonts w:cs="Traditional Arabic" w:hint="cs"/>
          <w:sz w:val="28"/>
          <w:szCs w:val="28"/>
          <w:rtl/>
          <w:lang w:bidi="ar-EG"/>
        </w:rPr>
        <w:t>وقد تبدأ عملية إصلاح البيئة الحضارية للمناطق المبنية من المدينة بهدف إحياء القيم الحضارية فيها فى الأتجاهين التالين :-</w:t>
      </w:r>
    </w:p>
    <w:p w:rsidR="000A6A8B" w:rsidRPr="00700DFE" w:rsidRDefault="000A6A8B" w:rsidP="00FC6B21">
      <w:pPr>
        <w:pStyle w:val="ListParagraph"/>
        <w:numPr>
          <w:ilvl w:val="0"/>
          <w:numId w:val="6"/>
        </w:numPr>
        <w:spacing w:after="120" w:line="240" w:lineRule="auto"/>
        <w:jc w:val="both"/>
        <w:rPr>
          <w:rFonts w:cs="Traditional Arabic"/>
          <w:b/>
          <w:bCs/>
          <w:sz w:val="28"/>
          <w:szCs w:val="28"/>
          <w:lang w:bidi="ar-EG"/>
        </w:rPr>
      </w:pPr>
      <w:r w:rsidRPr="00700DFE">
        <w:rPr>
          <w:rFonts w:cs="Traditional Arabic" w:hint="cs"/>
          <w:b/>
          <w:bCs/>
          <w:sz w:val="28"/>
          <w:szCs w:val="28"/>
          <w:rtl/>
          <w:lang w:bidi="ar-EG"/>
        </w:rPr>
        <w:lastRenderedPageBreak/>
        <w:t>نقل حركة المرور من داخل المناطق إلى خارجها :</w:t>
      </w:r>
    </w:p>
    <w:p w:rsidR="000A6A8B" w:rsidRDefault="000A6A8B" w:rsidP="00FC6B21">
      <w:pPr>
        <w:pStyle w:val="ListParagraph"/>
        <w:spacing w:after="120" w:line="240" w:lineRule="auto"/>
        <w:ind w:firstLine="720"/>
        <w:jc w:val="both"/>
        <w:rPr>
          <w:rFonts w:cs="Traditional Arabic"/>
          <w:sz w:val="28"/>
          <w:szCs w:val="28"/>
          <w:rtl/>
          <w:lang w:bidi="ar-EG"/>
        </w:rPr>
      </w:pPr>
      <w:r>
        <w:rPr>
          <w:rFonts w:cs="Traditional Arabic" w:hint="cs"/>
          <w:sz w:val="28"/>
          <w:szCs w:val="28"/>
          <w:rtl/>
          <w:lang w:bidi="ar-EG"/>
        </w:rPr>
        <w:t>وهذا الأتجاه يحاول بقدر ال</w:t>
      </w:r>
      <w:r w:rsidR="00700DFE">
        <w:rPr>
          <w:rFonts w:cs="Traditional Arabic" w:hint="cs"/>
          <w:sz w:val="28"/>
          <w:szCs w:val="28"/>
          <w:rtl/>
          <w:lang w:bidi="ar-EG"/>
        </w:rPr>
        <w:t>إ</w:t>
      </w:r>
      <w:r>
        <w:rPr>
          <w:rFonts w:cs="Traditional Arabic" w:hint="cs"/>
          <w:sz w:val="28"/>
          <w:szCs w:val="28"/>
          <w:rtl/>
          <w:lang w:bidi="ar-EG"/>
        </w:rPr>
        <w:t>مكان نقل حركة السيارات من الشوارع الرئيسية التى أصبحت تكون ش</w:t>
      </w:r>
      <w:r w:rsidR="00700DFE">
        <w:rPr>
          <w:rFonts w:cs="Traditional Arabic" w:hint="cs"/>
          <w:sz w:val="28"/>
          <w:szCs w:val="28"/>
          <w:rtl/>
          <w:lang w:bidi="ar-EG"/>
        </w:rPr>
        <w:t>ر</w:t>
      </w:r>
      <w:r>
        <w:rPr>
          <w:rFonts w:cs="Traditional Arabic" w:hint="cs"/>
          <w:sz w:val="28"/>
          <w:szCs w:val="28"/>
          <w:rtl/>
          <w:lang w:bidi="ar-EG"/>
        </w:rPr>
        <w:t>ايين الخدمات فى الأحياء القديمة القائمة إلى خارجها وذلك لفصل حركة السيارة فيها عن حركة ال</w:t>
      </w:r>
      <w:r w:rsidR="00700DFE">
        <w:rPr>
          <w:rFonts w:cs="Traditional Arabic" w:hint="cs"/>
          <w:sz w:val="28"/>
          <w:szCs w:val="28"/>
          <w:rtl/>
          <w:lang w:bidi="ar-EG"/>
        </w:rPr>
        <w:t>إ</w:t>
      </w:r>
      <w:r>
        <w:rPr>
          <w:rFonts w:cs="Traditional Arabic" w:hint="cs"/>
          <w:sz w:val="28"/>
          <w:szCs w:val="28"/>
          <w:rtl/>
          <w:lang w:bidi="ar-EG"/>
        </w:rPr>
        <w:t xml:space="preserve">نسان ، وتخصيص هذه الشرايين بعد ذلك للخدمات الداخلية للأحياء السكنية بعد تحويل المرور السريع منها إلى خارج كل منطقة أو حى ، وهكذا تصبح عملية توسعة الشوارع الرئيسية عملية غير </w:t>
      </w:r>
      <w:r w:rsidR="00700DFE">
        <w:rPr>
          <w:rFonts w:cs="Traditional Arabic" w:hint="cs"/>
          <w:sz w:val="28"/>
          <w:szCs w:val="28"/>
          <w:rtl/>
          <w:lang w:bidi="ar-EG"/>
        </w:rPr>
        <w:t>إ</w:t>
      </w:r>
      <w:r>
        <w:rPr>
          <w:rFonts w:cs="Traditional Arabic" w:hint="cs"/>
          <w:sz w:val="28"/>
          <w:szCs w:val="28"/>
          <w:rtl/>
          <w:lang w:bidi="ar-EG"/>
        </w:rPr>
        <w:t>نسانية بعد أن تجمعت على جوانبها بمرور الزمن مختلف ال</w:t>
      </w:r>
      <w:r w:rsidR="00796F41">
        <w:rPr>
          <w:rFonts w:cs="Traditional Arabic" w:hint="cs"/>
          <w:sz w:val="28"/>
          <w:szCs w:val="28"/>
          <w:rtl/>
          <w:lang w:bidi="ar-EG"/>
        </w:rPr>
        <w:t>أ</w:t>
      </w:r>
      <w:r>
        <w:rPr>
          <w:rFonts w:cs="Traditional Arabic" w:hint="cs"/>
          <w:sz w:val="28"/>
          <w:szCs w:val="28"/>
          <w:rtl/>
          <w:lang w:bidi="ar-EG"/>
        </w:rPr>
        <w:t xml:space="preserve">نشطة الجماعية للسكان وأصبحت بذلك تمثل الشرايين </w:t>
      </w:r>
      <w:r w:rsidR="00F346FA">
        <w:rPr>
          <w:rFonts w:cs="Traditional Arabic" w:hint="cs"/>
          <w:sz w:val="28"/>
          <w:szCs w:val="28"/>
          <w:rtl/>
          <w:lang w:bidi="ar-EG"/>
        </w:rPr>
        <w:t xml:space="preserve">الطولية </w:t>
      </w:r>
      <w:r>
        <w:rPr>
          <w:rFonts w:cs="Traditional Arabic" w:hint="cs"/>
          <w:sz w:val="28"/>
          <w:szCs w:val="28"/>
          <w:rtl/>
          <w:lang w:bidi="ar-EG"/>
        </w:rPr>
        <w:t>للأحياء</w:t>
      </w:r>
      <w:r w:rsidR="00C7515F">
        <w:rPr>
          <w:rFonts w:cs="Traditional Arabic" w:hint="cs"/>
          <w:sz w:val="28"/>
          <w:szCs w:val="28"/>
          <w:rtl/>
          <w:lang w:bidi="ar-EG"/>
        </w:rPr>
        <w:t xml:space="preserve"> السكنية </w:t>
      </w:r>
      <w:r w:rsidR="00796F41">
        <w:rPr>
          <w:rFonts w:cs="Traditional Arabic" w:hint="cs"/>
          <w:sz w:val="28"/>
          <w:szCs w:val="28"/>
          <w:rtl/>
          <w:lang w:bidi="ar-EG"/>
        </w:rPr>
        <w:t>.</w:t>
      </w:r>
    </w:p>
    <w:p w:rsidR="00C7515F" w:rsidRDefault="00796F41" w:rsidP="00F346FA">
      <w:pPr>
        <w:pStyle w:val="ListParagraph"/>
        <w:spacing w:after="120" w:line="240" w:lineRule="auto"/>
        <w:ind w:firstLine="720"/>
        <w:jc w:val="both"/>
        <w:rPr>
          <w:rFonts w:cs="Traditional Arabic"/>
          <w:sz w:val="28"/>
          <w:szCs w:val="28"/>
          <w:rtl/>
          <w:lang w:bidi="ar-EG"/>
        </w:rPr>
      </w:pPr>
      <w:r>
        <w:rPr>
          <w:rFonts w:cs="Traditional Arabic" w:hint="cs"/>
          <w:sz w:val="28"/>
          <w:szCs w:val="28"/>
          <w:rtl/>
          <w:lang w:bidi="ar-EG"/>
        </w:rPr>
        <w:t>إ</w:t>
      </w:r>
      <w:r w:rsidR="00C7515F">
        <w:rPr>
          <w:rFonts w:cs="Traditional Arabic" w:hint="cs"/>
          <w:sz w:val="28"/>
          <w:szCs w:val="28"/>
          <w:rtl/>
          <w:lang w:bidi="ar-EG"/>
        </w:rPr>
        <w:t xml:space="preserve">ن عمليات التوسعة لمثل هذه الشوارع بهدف تيسير سريان مرور السيارات فيها تساعد على فقدان الحياة فى هذه الشرايين خاصة إذا علمنا أن عمليات التوسعة تنفذ على مدى فترات زمنية متباعدة كلما زادت كثافات المرور فيها ، ذلك بالأضافة إلى التكلفة الباهظة لنزع الملكيات للمبانى والأراضى على جوانب هذه الطرق الرئيسية خاصة مع الأرتفاع المستمر فى </w:t>
      </w:r>
      <w:r>
        <w:rPr>
          <w:rFonts w:cs="Traditional Arabic" w:hint="cs"/>
          <w:sz w:val="28"/>
          <w:szCs w:val="28"/>
          <w:rtl/>
          <w:lang w:bidi="ar-EG"/>
        </w:rPr>
        <w:t>أ</w:t>
      </w:r>
      <w:r w:rsidR="00C7515F">
        <w:rPr>
          <w:rFonts w:cs="Traditional Arabic" w:hint="cs"/>
          <w:sz w:val="28"/>
          <w:szCs w:val="28"/>
          <w:rtl/>
          <w:lang w:bidi="ar-EG"/>
        </w:rPr>
        <w:t xml:space="preserve">سعار هذه الأراضى </w:t>
      </w:r>
      <w:r w:rsidR="00F346FA">
        <w:rPr>
          <w:rFonts w:cs="Traditional Arabic" w:hint="cs"/>
          <w:sz w:val="28"/>
          <w:szCs w:val="28"/>
          <w:rtl/>
          <w:lang w:bidi="ar-EG"/>
        </w:rPr>
        <w:t>.</w:t>
      </w:r>
    </w:p>
    <w:p w:rsidR="00C7515F" w:rsidRDefault="00C7515F" w:rsidP="00CF51E3">
      <w:pPr>
        <w:pStyle w:val="ListParagraph"/>
        <w:spacing w:after="120" w:line="240" w:lineRule="auto"/>
        <w:ind w:firstLine="720"/>
        <w:jc w:val="both"/>
        <w:rPr>
          <w:rFonts w:cs="Traditional Arabic"/>
          <w:sz w:val="28"/>
          <w:szCs w:val="28"/>
          <w:rtl/>
          <w:lang w:bidi="ar-EG"/>
        </w:rPr>
      </w:pPr>
      <w:r>
        <w:rPr>
          <w:rFonts w:cs="Traditional Arabic" w:hint="cs"/>
          <w:sz w:val="28"/>
          <w:szCs w:val="28"/>
          <w:rtl/>
          <w:lang w:bidi="ar-EG"/>
        </w:rPr>
        <w:t>ول</w:t>
      </w:r>
      <w:r w:rsidR="00A070FA">
        <w:rPr>
          <w:rFonts w:cs="Traditional Arabic" w:hint="cs"/>
          <w:sz w:val="28"/>
          <w:szCs w:val="28"/>
          <w:rtl/>
          <w:lang w:bidi="ar-EG"/>
        </w:rPr>
        <w:t>م</w:t>
      </w:r>
      <w:r>
        <w:rPr>
          <w:rFonts w:cs="Traditional Arabic" w:hint="cs"/>
          <w:sz w:val="28"/>
          <w:szCs w:val="28"/>
          <w:rtl/>
          <w:lang w:bidi="ar-EG"/>
        </w:rPr>
        <w:t xml:space="preserve">ا كانت الشوارع الرئيسية </w:t>
      </w:r>
      <w:r w:rsidR="00A070FA">
        <w:rPr>
          <w:rFonts w:cs="Traditional Arabic" w:hint="cs"/>
          <w:sz w:val="28"/>
          <w:szCs w:val="28"/>
          <w:rtl/>
          <w:lang w:bidi="ar-EG"/>
        </w:rPr>
        <w:t>التى تتركز على جوانبها مختلف الأنشطة الجماعية للأحياء السكنية تعتبر بمثابة أعصاب الحياة بالنسبة لهذه الأحياء ف</w:t>
      </w:r>
      <w:r w:rsidR="00796F41">
        <w:rPr>
          <w:rFonts w:cs="Traditional Arabic" w:hint="cs"/>
          <w:sz w:val="28"/>
          <w:szCs w:val="28"/>
          <w:rtl/>
          <w:lang w:bidi="ar-EG"/>
        </w:rPr>
        <w:t>إ</w:t>
      </w:r>
      <w:r w:rsidR="00A070FA">
        <w:rPr>
          <w:rFonts w:cs="Traditional Arabic" w:hint="cs"/>
          <w:sz w:val="28"/>
          <w:szCs w:val="28"/>
          <w:rtl/>
          <w:lang w:bidi="ar-EG"/>
        </w:rPr>
        <w:t>ن الأمر يستدعى ضرورة البحث عن مسارات أخرى جديدة لوسائل الأنتقال السريعة التى تمر فيها ، وهنا قد لا يجد المخطط بدائل أخرى لنقل هذه الحركة إلى الشرايين التى تحيط بالأحياء السكنية إذ أن معظم الأحياء السكنية فى المدن العربية لا تفصلها شوارع ر</w:t>
      </w:r>
      <w:r w:rsidR="00796F41">
        <w:rPr>
          <w:rFonts w:cs="Traditional Arabic" w:hint="cs"/>
          <w:sz w:val="28"/>
          <w:szCs w:val="28"/>
          <w:rtl/>
          <w:lang w:bidi="ar-EG"/>
        </w:rPr>
        <w:t>ئيسية</w:t>
      </w:r>
      <w:r w:rsidR="00A070FA">
        <w:rPr>
          <w:rFonts w:cs="Traditional Arabic" w:hint="cs"/>
          <w:sz w:val="28"/>
          <w:szCs w:val="28"/>
          <w:rtl/>
          <w:lang w:bidi="ar-EG"/>
        </w:rPr>
        <w:t xml:space="preserve"> وهى وأن </w:t>
      </w:r>
      <w:r w:rsidR="00796F41">
        <w:rPr>
          <w:rFonts w:cs="Traditional Arabic" w:hint="cs"/>
          <w:sz w:val="28"/>
          <w:szCs w:val="28"/>
          <w:rtl/>
          <w:lang w:bidi="ar-EG"/>
        </w:rPr>
        <w:t>إ</w:t>
      </w:r>
      <w:r w:rsidR="00A070FA">
        <w:rPr>
          <w:rFonts w:cs="Traditional Arabic" w:hint="cs"/>
          <w:sz w:val="28"/>
          <w:szCs w:val="28"/>
          <w:rtl/>
          <w:lang w:bidi="ar-EG"/>
        </w:rPr>
        <w:t xml:space="preserve">نفصلت </w:t>
      </w:r>
      <w:r w:rsidR="00796F41">
        <w:rPr>
          <w:rFonts w:cs="Traditional Arabic" w:hint="cs"/>
          <w:sz w:val="28"/>
          <w:szCs w:val="28"/>
          <w:rtl/>
          <w:lang w:bidi="ar-EG"/>
        </w:rPr>
        <w:t>إ</w:t>
      </w:r>
      <w:r w:rsidR="00A070FA">
        <w:rPr>
          <w:rFonts w:cs="Traditional Arabic" w:hint="cs"/>
          <w:sz w:val="28"/>
          <w:szCs w:val="28"/>
          <w:rtl/>
          <w:lang w:bidi="ar-EG"/>
        </w:rPr>
        <w:t>جتماعياً فهى ملتحمة طبيعياً ، وإذا علمنا أن التخطيط الحديث يحاول فصل الأحياء السكنية القائمة بطرق للمواصلات السريعة كجزء من الشبكة الرئيسية لمواصلات المدينة فأن الأمر يستدعى شق مثل هذه الطرق خلال المناطق القديمة المبنية حيث تلتحم الأحياء القائمة وذلك مع محاولة توسعة أى شوارع فرعية قد توجد عند خط ألتحام هذه الأحياء بعضها ببعض</w:t>
      </w:r>
      <w:r w:rsidR="00A05FB4">
        <w:rPr>
          <w:rFonts w:cs="Traditional Arabic" w:hint="cs"/>
          <w:sz w:val="28"/>
          <w:szCs w:val="28"/>
          <w:rtl/>
          <w:lang w:bidi="ar-EG"/>
        </w:rPr>
        <w:t xml:space="preserve"> إذا سمحت الظروف بذلك ، وه</w:t>
      </w:r>
      <w:r w:rsidR="00CF51E3">
        <w:rPr>
          <w:rFonts w:cs="Traditional Arabic" w:hint="cs"/>
          <w:sz w:val="28"/>
          <w:szCs w:val="28"/>
          <w:rtl/>
          <w:lang w:bidi="ar-EG"/>
        </w:rPr>
        <w:t>ك</w:t>
      </w:r>
      <w:r w:rsidR="00A05FB4">
        <w:rPr>
          <w:rFonts w:cs="Traditional Arabic" w:hint="cs"/>
          <w:sz w:val="28"/>
          <w:szCs w:val="28"/>
          <w:rtl/>
          <w:lang w:bidi="ar-EG"/>
        </w:rPr>
        <w:t xml:space="preserve">ذا يمكن تفادى الأسلوب القائم فى توسعة الشوارع الرئيسية التى تمثل شرايين الحياة فى الأحياء السكنية فى المناطق القائمة </w:t>
      </w:r>
      <w:r w:rsidR="00CF51E3">
        <w:rPr>
          <w:rFonts w:cs="Traditional Arabic" w:hint="cs"/>
          <w:sz w:val="28"/>
          <w:szCs w:val="28"/>
          <w:rtl/>
          <w:lang w:bidi="ar-EG"/>
        </w:rPr>
        <w:t>.</w:t>
      </w:r>
    </w:p>
    <w:p w:rsidR="00A05FB4" w:rsidRPr="00796F41" w:rsidRDefault="00A05FB4" w:rsidP="00FC6B21">
      <w:pPr>
        <w:pStyle w:val="ListParagraph"/>
        <w:spacing w:after="120" w:line="240" w:lineRule="auto"/>
        <w:jc w:val="both"/>
        <w:rPr>
          <w:rFonts w:cs="Traditional Arabic"/>
          <w:b/>
          <w:bCs/>
          <w:sz w:val="28"/>
          <w:szCs w:val="28"/>
          <w:rtl/>
          <w:lang w:bidi="ar-EG"/>
        </w:rPr>
      </w:pPr>
      <w:r w:rsidRPr="00796F41">
        <w:rPr>
          <w:rFonts w:cs="Traditional Arabic" w:hint="cs"/>
          <w:b/>
          <w:bCs/>
          <w:sz w:val="28"/>
          <w:szCs w:val="28"/>
          <w:rtl/>
          <w:lang w:bidi="ar-EG"/>
        </w:rPr>
        <w:t>وبالدراسة العلمية لهذا الأتجاه تتضح الحقائق الأتية :-</w:t>
      </w:r>
    </w:p>
    <w:p w:rsidR="00A05FB4" w:rsidRDefault="00796F41" w:rsidP="00FC6B21">
      <w:pPr>
        <w:pStyle w:val="ListParagraph"/>
        <w:numPr>
          <w:ilvl w:val="0"/>
          <w:numId w:val="8"/>
        </w:numPr>
        <w:spacing w:after="120" w:line="240" w:lineRule="auto"/>
        <w:jc w:val="both"/>
        <w:rPr>
          <w:rFonts w:cs="Traditional Arabic"/>
          <w:sz w:val="28"/>
          <w:szCs w:val="28"/>
          <w:lang w:bidi="ar-EG"/>
        </w:rPr>
      </w:pPr>
      <w:r>
        <w:rPr>
          <w:rFonts w:cs="Traditional Arabic" w:hint="cs"/>
          <w:sz w:val="28"/>
          <w:szCs w:val="28"/>
          <w:rtl/>
          <w:lang w:bidi="ar-EG"/>
        </w:rPr>
        <w:t>إ</w:t>
      </w:r>
      <w:r w:rsidR="00A05FB4">
        <w:rPr>
          <w:rFonts w:cs="Traditional Arabic" w:hint="cs"/>
          <w:sz w:val="28"/>
          <w:szCs w:val="28"/>
          <w:rtl/>
          <w:lang w:bidi="ar-EG"/>
        </w:rPr>
        <w:t>ن قيمة الأرض على جوانب الشرايين الرئيسية التى تخترق الأحياء السكنية القائمة كثيراً ما تكون أضعاف قيمة ا</w:t>
      </w:r>
      <w:r>
        <w:rPr>
          <w:rFonts w:cs="Traditional Arabic" w:hint="cs"/>
          <w:sz w:val="28"/>
          <w:szCs w:val="28"/>
          <w:rtl/>
          <w:lang w:bidi="ar-EG"/>
        </w:rPr>
        <w:t>ل</w:t>
      </w:r>
      <w:r w:rsidR="00A05FB4">
        <w:rPr>
          <w:rFonts w:cs="Traditional Arabic" w:hint="cs"/>
          <w:sz w:val="28"/>
          <w:szCs w:val="28"/>
          <w:rtl/>
          <w:lang w:bidi="ar-EG"/>
        </w:rPr>
        <w:t>أر</w:t>
      </w:r>
      <w:r w:rsidR="00CF51E3">
        <w:rPr>
          <w:rFonts w:cs="Traditional Arabic" w:hint="cs"/>
          <w:sz w:val="28"/>
          <w:szCs w:val="28"/>
          <w:rtl/>
          <w:lang w:bidi="ar-EG"/>
        </w:rPr>
        <w:t>ا</w:t>
      </w:r>
      <w:r w:rsidR="00A05FB4">
        <w:rPr>
          <w:rFonts w:cs="Traditional Arabic" w:hint="cs"/>
          <w:sz w:val="28"/>
          <w:szCs w:val="28"/>
          <w:rtl/>
          <w:lang w:bidi="ar-EG"/>
        </w:rPr>
        <w:t>ض</w:t>
      </w:r>
      <w:r w:rsidR="00CF51E3">
        <w:rPr>
          <w:rFonts w:cs="Traditional Arabic" w:hint="cs"/>
          <w:sz w:val="28"/>
          <w:szCs w:val="28"/>
          <w:rtl/>
          <w:lang w:bidi="ar-EG"/>
        </w:rPr>
        <w:t>ى</w:t>
      </w:r>
      <w:r w:rsidR="00A05FB4">
        <w:rPr>
          <w:rFonts w:cs="Traditional Arabic" w:hint="cs"/>
          <w:sz w:val="28"/>
          <w:szCs w:val="28"/>
          <w:rtl/>
          <w:lang w:bidi="ar-EG"/>
        </w:rPr>
        <w:t xml:space="preserve"> فى الأماكن التى تلتحم عندها الأحياء السكنية ، وعلى ذلك فتكاليف نزع الملكية على جانبى الشرايين</w:t>
      </w:r>
      <w:r w:rsidR="00CF51E3">
        <w:rPr>
          <w:rFonts w:cs="Traditional Arabic" w:hint="cs"/>
          <w:sz w:val="28"/>
          <w:szCs w:val="28"/>
          <w:rtl/>
          <w:lang w:bidi="ar-EG"/>
        </w:rPr>
        <w:t xml:space="preserve"> الرئيسية</w:t>
      </w:r>
      <w:r w:rsidR="00A05FB4">
        <w:rPr>
          <w:rFonts w:cs="Traditional Arabic" w:hint="cs"/>
          <w:sz w:val="28"/>
          <w:szCs w:val="28"/>
          <w:rtl/>
          <w:lang w:bidi="ar-EG"/>
        </w:rPr>
        <w:t xml:space="preserve"> للأحياء السكنية القائمة تفوق تكاليف نزع الملكية اللازمة لفصل الأحياء بشرايين جديدة للمواصلات السريعة .</w:t>
      </w:r>
    </w:p>
    <w:p w:rsidR="00A05FB4" w:rsidRDefault="00796F41" w:rsidP="00CF51E3">
      <w:pPr>
        <w:pStyle w:val="ListParagraph"/>
        <w:numPr>
          <w:ilvl w:val="0"/>
          <w:numId w:val="8"/>
        </w:numPr>
        <w:spacing w:after="120" w:line="240" w:lineRule="auto"/>
        <w:jc w:val="both"/>
        <w:rPr>
          <w:rFonts w:cs="Traditional Arabic"/>
          <w:sz w:val="28"/>
          <w:szCs w:val="28"/>
          <w:lang w:bidi="ar-EG"/>
        </w:rPr>
      </w:pPr>
      <w:r>
        <w:rPr>
          <w:rFonts w:cs="Traditional Arabic" w:hint="cs"/>
          <w:sz w:val="28"/>
          <w:szCs w:val="28"/>
          <w:rtl/>
          <w:lang w:bidi="ar-EG"/>
        </w:rPr>
        <w:t>إ</w:t>
      </w:r>
      <w:r w:rsidR="00A05FB4">
        <w:rPr>
          <w:rFonts w:cs="Traditional Arabic" w:hint="cs"/>
          <w:sz w:val="28"/>
          <w:szCs w:val="28"/>
          <w:rtl/>
          <w:lang w:bidi="ar-EG"/>
        </w:rPr>
        <w:t xml:space="preserve">ن حالة المبانى </w:t>
      </w:r>
      <w:r w:rsidR="00C36FAA">
        <w:rPr>
          <w:rFonts w:cs="Traditional Arabic" w:hint="cs"/>
          <w:sz w:val="28"/>
          <w:szCs w:val="28"/>
          <w:rtl/>
          <w:lang w:bidi="ar-EG"/>
        </w:rPr>
        <w:t>على جوانب الشرايين الرئيسية التى تمر فى قلب الأحياء السكنية دائماً ما تكون أحسن حالاً وأعلى ثمناً من المبانى القائمة</w:t>
      </w:r>
      <w:r>
        <w:rPr>
          <w:rFonts w:cs="Traditional Arabic" w:hint="cs"/>
          <w:sz w:val="28"/>
          <w:szCs w:val="28"/>
          <w:rtl/>
          <w:lang w:bidi="ar-EG"/>
        </w:rPr>
        <w:t xml:space="preserve"> عند خط الألتحام الأحياء الأم</w:t>
      </w:r>
      <w:r w:rsidR="00CF51E3">
        <w:rPr>
          <w:rFonts w:cs="Traditional Arabic" w:hint="cs"/>
          <w:sz w:val="28"/>
          <w:szCs w:val="28"/>
          <w:rtl/>
          <w:lang w:bidi="ar-EG"/>
        </w:rPr>
        <w:t>ر</w:t>
      </w:r>
      <w:r>
        <w:rPr>
          <w:rFonts w:cs="Traditional Arabic" w:hint="cs"/>
          <w:sz w:val="28"/>
          <w:szCs w:val="28"/>
          <w:rtl/>
          <w:lang w:bidi="ar-EG"/>
        </w:rPr>
        <w:t xml:space="preserve"> ا</w:t>
      </w:r>
      <w:r w:rsidR="00C36FAA">
        <w:rPr>
          <w:rFonts w:cs="Traditional Arabic" w:hint="cs"/>
          <w:sz w:val="28"/>
          <w:szCs w:val="28"/>
          <w:rtl/>
          <w:lang w:bidi="ar-EG"/>
        </w:rPr>
        <w:t xml:space="preserve">لذى يزيد </w:t>
      </w:r>
      <w:r w:rsidR="0059704A">
        <w:rPr>
          <w:rFonts w:cs="Traditional Arabic" w:hint="cs"/>
          <w:sz w:val="28"/>
          <w:szCs w:val="28"/>
          <w:rtl/>
          <w:lang w:bidi="ar-EG"/>
        </w:rPr>
        <w:t>من العبء على ال</w:t>
      </w:r>
      <w:r>
        <w:rPr>
          <w:rFonts w:cs="Traditional Arabic" w:hint="cs"/>
          <w:sz w:val="28"/>
          <w:szCs w:val="28"/>
          <w:rtl/>
          <w:lang w:bidi="ar-EG"/>
        </w:rPr>
        <w:t>إ</w:t>
      </w:r>
      <w:r w:rsidR="0059704A">
        <w:rPr>
          <w:rFonts w:cs="Traditional Arabic" w:hint="cs"/>
          <w:sz w:val="28"/>
          <w:szCs w:val="28"/>
          <w:rtl/>
          <w:lang w:bidi="ar-EG"/>
        </w:rPr>
        <w:t>قتصاد القومى عامة عند توسعة الشرايين الرئيسية الحالية للأحياء السكنية</w:t>
      </w:r>
      <w:r>
        <w:rPr>
          <w:rFonts w:cs="Traditional Arabic" w:hint="cs"/>
          <w:sz w:val="28"/>
          <w:szCs w:val="28"/>
          <w:rtl/>
          <w:lang w:bidi="ar-EG"/>
        </w:rPr>
        <w:t xml:space="preserve"> .</w:t>
      </w:r>
    </w:p>
    <w:p w:rsidR="0059704A" w:rsidRDefault="0059704A" w:rsidP="00FC6B21">
      <w:pPr>
        <w:pStyle w:val="ListParagraph"/>
        <w:numPr>
          <w:ilvl w:val="0"/>
          <w:numId w:val="8"/>
        </w:numPr>
        <w:spacing w:after="120" w:line="240" w:lineRule="auto"/>
        <w:jc w:val="both"/>
        <w:rPr>
          <w:rFonts w:cs="Traditional Arabic"/>
          <w:sz w:val="28"/>
          <w:szCs w:val="28"/>
          <w:lang w:bidi="ar-EG"/>
        </w:rPr>
      </w:pPr>
      <w:r>
        <w:rPr>
          <w:rFonts w:cs="Traditional Arabic" w:hint="cs"/>
          <w:sz w:val="28"/>
          <w:szCs w:val="28"/>
          <w:rtl/>
          <w:lang w:bidi="ar-EG"/>
        </w:rPr>
        <w:t>نظراً للأتساع الذى طرأ على الشرايين الرئيسية بأواسط الأحياء فى الماضى دون غيرها من الشوارع الداخلية ف</w:t>
      </w:r>
      <w:r w:rsidR="00796F41">
        <w:rPr>
          <w:rFonts w:cs="Traditional Arabic" w:hint="cs"/>
          <w:sz w:val="28"/>
          <w:szCs w:val="28"/>
          <w:rtl/>
          <w:lang w:bidi="ar-EG"/>
        </w:rPr>
        <w:t>إ</w:t>
      </w:r>
      <w:r>
        <w:rPr>
          <w:rFonts w:cs="Traditional Arabic" w:hint="cs"/>
          <w:sz w:val="28"/>
          <w:szCs w:val="28"/>
          <w:rtl/>
          <w:lang w:bidi="ar-EG"/>
        </w:rPr>
        <w:t xml:space="preserve">ن </w:t>
      </w:r>
      <w:r w:rsidR="00796F41">
        <w:rPr>
          <w:rFonts w:cs="Traditional Arabic" w:hint="cs"/>
          <w:sz w:val="28"/>
          <w:szCs w:val="28"/>
          <w:rtl/>
          <w:lang w:bidi="ar-EG"/>
        </w:rPr>
        <w:t>إ</w:t>
      </w:r>
      <w:r>
        <w:rPr>
          <w:rFonts w:cs="Traditional Arabic" w:hint="cs"/>
          <w:sz w:val="28"/>
          <w:szCs w:val="28"/>
          <w:rtl/>
          <w:lang w:bidi="ar-EG"/>
        </w:rPr>
        <w:t xml:space="preserve">رتفاعات المبانى على جانبى هذه الشرايين قد </w:t>
      </w:r>
      <w:r w:rsidR="00796F41">
        <w:rPr>
          <w:rFonts w:cs="Traditional Arabic" w:hint="cs"/>
          <w:sz w:val="28"/>
          <w:szCs w:val="28"/>
          <w:rtl/>
          <w:lang w:bidi="ar-EG"/>
        </w:rPr>
        <w:t>إ</w:t>
      </w:r>
      <w:r>
        <w:rPr>
          <w:rFonts w:cs="Traditional Arabic" w:hint="cs"/>
          <w:sz w:val="28"/>
          <w:szCs w:val="28"/>
          <w:rtl/>
          <w:lang w:bidi="ar-EG"/>
        </w:rPr>
        <w:t>زدادت هى الأخرى عما كانت ع</w:t>
      </w:r>
      <w:r w:rsidR="00796F41">
        <w:rPr>
          <w:rFonts w:cs="Traditional Arabic" w:hint="cs"/>
          <w:sz w:val="28"/>
          <w:szCs w:val="28"/>
          <w:rtl/>
          <w:lang w:bidi="ar-EG"/>
        </w:rPr>
        <w:t>ل</w:t>
      </w:r>
      <w:r>
        <w:rPr>
          <w:rFonts w:cs="Traditional Arabic" w:hint="cs"/>
          <w:sz w:val="28"/>
          <w:szCs w:val="28"/>
          <w:rtl/>
          <w:lang w:bidi="ar-EG"/>
        </w:rPr>
        <w:t>يه من قبل و</w:t>
      </w:r>
      <w:r w:rsidR="00796F41">
        <w:rPr>
          <w:rFonts w:cs="Traditional Arabic" w:hint="cs"/>
          <w:sz w:val="28"/>
          <w:szCs w:val="28"/>
          <w:rtl/>
          <w:lang w:bidi="ar-EG"/>
        </w:rPr>
        <w:t>إ</w:t>
      </w:r>
      <w:r>
        <w:rPr>
          <w:rFonts w:cs="Traditional Arabic" w:hint="cs"/>
          <w:sz w:val="28"/>
          <w:szCs w:val="28"/>
          <w:rtl/>
          <w:lang w:bidi="ar-EG"/>
        </w:rPr>
        <w:t xml:space="preserve">زداد بذلك معه استغلالها عن المبانى الموجودة عند خطوط التحام الأحياء ، وهذا ما يضاعف مرة </w:t>
      </w:r>
      <w:r>
        <w:rPr>
          <w:rFonts w:cs="Traditional Arabic" w:hint="cs"/>
          <w:sz w:val="28"/>
          <w:szCs w:val="28"/>
          <w:rtl/>
          <w:lang w:bidi="ar-EG"/>
        </w:rPr>
        <w:lastRenderedPageBreak/>
        <w:t>أخرى زيادة</w:t>
      </w:r>
      <w:r w:rsidR="00A82926">
        <w:rPr>
          <w:rFonts w:cs="Traditional Arabic" w:hint="cs"/>
          <w:sz w:val="28"/>
          <w:szCs w:val="28"/>
          <w:rtl/>
          <w:lang w:bidi="ar-EG"/>
        </w:rPr>
        <w:t xml:space="preserve"> تكاليف توسعة الشرايين الرئيسية للأحياء بالأضافة إلى فقدان أعداد أكثر من الوحدات السكنية أو التجارية أو الأدارية فى المبانى التى على جوانب هذه الشرايين</w:t>
      </w:r>
      <w:r w:rsidR="00796F41">
        <w:rPr>
          <w:rFonts w:cs="Traditional Arabic" w:hint="cs"/>
          <w:sz w:val="28"/>
          <w:szCs w:val="28"/>
          <w:rtl/>
          <w:lang w:bidi="ar-EG"/>
        </w:rPr>
        <w:t xml:space="preserve"> .</w:t>
      </w:r>
    </w:p>
    <w:p w:rsidR="00A82926" w:rsidRDefault="00A82926" w:rsidP="00F260A0">
      <w:pPr>
        <w:pStyle w:val="ListParagraph"/>
        <w:numPr>
          <w:ilvl w:val="0"/>
          <w:numId w:val="8"/>
        </w:numPr>
        <w:spacing w:after="120" w:line="240" w:lineRule="auto"/>
        <w:jc w:val="both"/>
        <w:rPr>
          <w:rFonts w:cs="Traditional Arabic"/>
          <w:sz w:val="28"/>
          <w:szCs w:val="28"/>
          <w:lang w:bidi="ar-EG"/>
        </w:rPr>
      </w:pPr>
      <w:r>
        <w:rPr>
          <w:rFonts w:cs="Traditional Arabic" w:hint="cs"/>
          <w:sz w:val="28"/>
          <w:szCs w:val="28"/>
          <w:rtl/>
          <w:lang w:bidi="ar-EG"/>
        </w:rPr>
        <w:t>أن عملية توسعة الشرايين الرئيسية التى تمر بقلب الأحياء السكنية تتطلب من جهة أخرى إ</w:t>
      </w:r>
      <w:r w:rsidR="00796F41">
        <w:rPr>
          <w:rFonts w:cs="Traditional Arabic" w:hint="cs"/>
          <w:sz w:val="28"/>
          <w:szCs w:val="28"/>
          <w:rtl/>
          <w:lang w:bidi="ar-EG"/>
        </w:rPr>
        <w:t>ح</w:t>
      </w:r>
      <w:r>
        <w:rPr>
          <w:rFonts w:cs="Traditional Arabic" w:hint="cs"/>
          <w:sz w:val="28"/>
          <w:szCs w:val="28"/>
          <w:rtl/>
          <w:lang w:bidi="ar-EG"/>
        </w:rPr>
        <w:t>اءات تنظيمية وقانونية معقدة نظراً لتنوع استعمالات الأرض على جوانبها خاصة بالنسبة للأستعمال الأدارى والتجارى الأمر الذى لا يظهر عند شق الطرق الجديدة فى المناطق القديمة الفاصلة بين الأحياء السكنية</w:t>
      </w:r>
      <w:r w:rsidR="00796F41">
        <w:rPr>
          <w:rFonts w:cs="Traditional Arabic" w:hint="cs"/>
          <w:sz w:val="28"/>
          <w:szCs w:val="28"/>
          <w:rtl/>
          <w:lang w:bidi="ar-EG"/>
        </w:rPr>
        <w:t>.</w:t>
      </w:r>
    </w:p>
    <w:p w:rsidR="00A82926" w:rsidRDefault="00B44EBA" w:rsidP="00F260A0">
      <w:pPr>
        <w:pStyle w:val="ListParagraph"/>
        <w:numPr>
          <w:ilvl w:val="0"/>
          <w:numId w:val="8"/>
        </w:numPr>
        <w:spacing w:after="120" w:line="240" w:lineRule="auto"/>
        <w:jc w:val="both"/>
        <w:rPr>
          <w:rFonts w:cs="Traditional Arabic"/>
          <w:sz w:val="28"/>
          <w:szCs w:val="28"/>
          <w:lang w:bidi="ar-EG"/>
        </w:rPr>
      </w:pPr>
      <w:r>
        <w:rPr>
          <w:rFonts w:cs="Traditional Arabic" w:hint="cs"/>
          <w:sz w:val="28"/>
          <w:szCs w:val="28"/>
          <w:rtl/>
          <w:lang w:bidi="ar-EG"/>
        </w:rPr>
        <w:t>ان شق الطرق الجديدة فى المناطق القديمة التى تفصل الأحياء السكنية قد لا تتطلب إنشاء شبكات إضافية للمرافق العامة إذ يمكن الأستمرار فى الأعتماد على شبكات المرافق العامة القائمة</w:t>
      </w:r>
      <w:r w:rsidR="00B44D2F">
        <w:rPr>
          <w:rFonts w:cs="Traditional Arabic" w:hint="cs"/>
          <w:sz w:val="28"/>
          <w:szCs w:val="28"/>
          <w:rtl/>
          <w:lang w:bidi="ar-EG"/>
        </w:rPr>
        <w:t xml:space="preserve"> فى الشرايين الرئيسية القائمة وأن تحولت هذه الشرايين بعد ذلك إلى طرق للمشاه ، ومن ناحية أخرى يمكن أن تتحمل الطرق الجديدة شبكات جديدة للمرافق عوضاً عن الشبكات القديمة المتهالكة التى تتحملها الشرايين الرئيسية للأحياء</w:t>
      </w:r>
      <w:r w:rsidR="00B95FD7">
        <w:rPr>
          <w:rFonts w:cs="Traditional Arabic" w:hint="cs"/>
          <w:sz w:val="28"/>
          <w:szCs w:val="28"/>
          <w:rtl/>
          <w:lang w:bidi="ar-EG"/>
        </w:rPr>
        <w:t xml:space="preserve"> .</w:t>
      </w:r>
    </w:p>
    <w:p w:rsidR="00B44D2F" w:rsidRDefault="00B44D2F" w:rsidP="00FC6B21">
      <w:pPr>
        <w:pStyle w:val="ListParagraph"/>
        <w:numPr>
          <w:ilvl w:val="0"/>
          <w:numId w:val="8"/>
        </w:numPr>
        <w:spacing w:after="120" w:line="240" w:lineRule="auto"/>
        <w:jc w:val="both"/>
        <w:rPr>
          <w:rFonts w:cs="Traditional Arabic"/>
          <w:sz w:val="28"/>
          <w:szCs w:val="28"/>
          <w:lang w:bidi="ar-EG"/>
        </w:rPr>
      </w:pPr>
      <w:r>
        <w:rPr>
          <w:rFonts w:cs="Traditional Arabic" w:hint="cs"/>
          <w:sz w:val="28"/>
          <w:szCs w:val="28"/>
          <w:rtl/>
          <w:lang w:bidi="ar-EG"/>
        </w:rPr>
        <w:t xml:space="preserve">دائماً ما تتطلب عمليات توسعة الشوارع وقتاً طويلاً إبتداء من </w:t>
      </w:r>
      <w:r w:rsidR="00B95FD7">
        <w:rPr>
          <w:rFonts w:cs="Traditional Arabic" w:hint="cs"/>
          <w:sz w:val="28"/>
          <w:szCs w:val="28"/>
          <w:rtl/>
          <w:lang w:bidi="ar-EG"/>
        </w:rPr>
        <w:t>إ</w:t>
      </w:r>
      <w:r>
        <w:rPr>
          <w:rFonts w:cs="Traditional Arabic" w:hint="cs"/>
          <w:sz w:val="28"/>
          <w:szCs w:val="28"/>
          <w:rtl/>
          <w:lang w:bidi="ar-EG"/>
        </w:rPr>
        <w:t>عتماد خطوط التنظيم الجديدة إلى أن تبدأ أعمال التوسعة ثم إعادة البناء التى تجرى تبعاً لأمكانيات أصحاب الأراضى المتأثرة بالتوسعة سواء من حيث التمويل أو التصميم أو الأنشاء الأمر الذى يشوه الش</w:t>
      </w:r>
      <w:r w:rsidR="00B95FD7">
        <w:rPr>
          <w:rFonts w:cs="Traditional Arabic" w:hint="cs"/>
          <w:sz w:val="28"/>
          <w:szCs w:val="28"/>
          <w:rtl/>
          <w:lang w:bidi="ar-EG"/>
        </w:rPr>
        <w:t>وارع الرئيسية ولا يوفر لها الأك</w:t>
      </w:r>
      <w:r>
        <w:rPr>
          <w:rFonts w:cs="Traditional Arabic" w:hint="cs"/>
          <w:sz w:val="28"/>
          <w:szCs w:val="28"/>
          <w:rtl/>
          <w:lang w:bidi="ar-EG"/>
        </w:rPr>
        <w:t>تمال السريع</w:t>
      </w:r>
      <w:r w:rsidR="00B95FD7">
        <w:rPr>
          <w:rFonts w:cs="Traditional Arabic" w:hint="cs"/>
          <w:sz w:val="28"/>
          <w:szCs w:val="28"/>
          <w:rtl/>
          <w:lang w:bidi="ar-EG"/>
        </w:rPr>
        <w:t xml:space="preserve"> .</w:t>
      </w:r>
    </w:p>
    <w:p w:rsidR="00B44D2F" w:rsidRDefault="00B44D2F" w:rsidP="00FC6B21">
      <w:pPr>
        <w:pStyle w:val="ListParagraph"/>
        <w:numPr>
          <w:ilvl w:val="0"/>
          <w:numId w:val="8"/>
        </w:numPr>
        <w:spacing w:after="120" w:line="240" w:lineRule="auto"/>
        <w:jc w:val="both"/>
        <w:rPr>
          <w:rFonts w:cs="Traditional Arabic"/>
          <w:sz w:val="28"/>
          <w:szCs w:val="28"/>
          <w:lang w:bidi="ar-EG"/>
        </w:rPr>
      </w:pPr>
      <w:r>
        <w:rPr>
          <w:rFonts w:cs="Traditional Arabic" w:hint="cs"/>
          <w:sz w:val="28"/>
          <w:szCs w:val="28"/>
          <w:rtl/>
          <w:lang w:bidi="ar-EG"/>
        </w:rPr>
        <w:t>أن شق شبكات  الطرق الجديدة الفاصلة بين الأحياء سوف لا يستوجب أن يقام على جوانبها أى مبانى إدارية أو تجارية</w:t>
      </w:r>
      <w:r w:rsidR="0021334F">
        <w:rPr>
          <w:rFonts w:cs="Traditional Arabic" w:hint="cs"/>
          <w:sz w:val="28"/>
          <w:szCs w:val="28"/>
          <w:rtl/>
          <w:lang w:bidi="ar-EG"/>
        </w:rPr>
        <w:t xml:space="preserve"> أو غيرها مما يوفر كثيراً من الميزانيات العامة التى قد ترصد لهذا الغرض إذا تمت أعمال التوسعة للشرايين  الرئيسية للأحياء السكنية </w:t>
      </w:r>
      <w:r w:rsidR="00B95FD7">
        <w:rPr>
          <w:rFonts w:cs="Traditional Arabic" w:hint="cs"/>
          <w:sz w:val="28"/>
          <w:szCs w:val="28"/>
          <w:rtl/>
          <w:lang w:bidi="ar-EG"/>
        </w:rPr>
        <w:t xml:space="preserve"> .</w:t>
      </w:r>
    </w:p>
    <w:p w:rsidR="007C32A8" w:rsidRPr="00B95FD7" w:rsidRDefault="007C32A8" w:rsidP="00FC6B21">
      <w:pPr>
        <w:pStyle w:val="ListParagraph"/>
        <w:numPr>
          <w:ilvl w:val="0"/>
          <w:numId w:val="6"/>
        </w:numPr>
        <w:spacing w:after="120" w:line="240" w:lineRule="auto"/>
        <w:jc w:val="both"/>
        <w:rPr>
          <w:rFonts w:cs="Traditional Arabic"/>
          <w:b/>
          <w:bCs/>
          <w:sz w:val="28"/>
          <w:szCs w:val="28"/>
          <w:lang w:bidi="ar-EG"/>
        </w:rPr>
      </w:pPr>
      <w:r w:rsidRPr="00B95FD7">
        <w:rPr>
          <w:rFonts w:cs="Traditional Arabic" w:hint="cs"/>
          <w:b/>
          <w:bCs/>
          <w:sz w:val="28"/>
          <w:szCs w:val="28"/>
          <w:rtl/>
          <w:lang w:bidi="ar-EG"/>
        </w:rPr>
        <w:t>تطوير المناطق المبنية :</w:t>
      </w:r>
    </w:p>
    <w:p w:rsidR="007C32A8" w:rsidRDefault="007C32A8" w:rsidP="00FC6B21">
      <w:pPr>
        <w:pStyle w:val="ListParagraph"/>
        <w:spacing w:after="120" w:line="240" w:lineRule="auto"/>
        <w:ind w:firstLine="360"/>
        <w:jc w:val="both"/>
        <w:rPr>
          <w:rFonts w:cs="Traditional Arabic"/>
          <w:sz w:val="28"/>
          <w:szCs w:val="28"/>
          <w:rtl/>
          <w:lang w:bidi="ar-EG"/>
        </w:rPr>
      </w:pPr>
      <w:r>
        <w:rPr>
          <w:rFonts w:cs="Traditional Arabic" w:hint="cs"/>
          <w:sz w:val="28"/>
          <w:szCs w:val="28"/>
          <w:rtl/>
          <w:lang w:bidi="ar-EG"/>
        </w:rPr>
        <w:t xml:space="preserve">الهدف من تطوير البيئة فى المناطق المبنية من المدينة هو محاولة إعادة تشكيل المبانى القائمة لتوفير بعض المظاهر التى تخدم القيم الحضارية مع البدء </w:t>
      </w:r>
      <w:r w:rsidR="00F260A0">
        <w:rPr>
          <w:rFonts w:cs="Traditional Arabic" w:hint="cs"/>
          <w:sz w:val="28"/>
          <w:szCs w:val="28"/>
          <w:rtl/>
          <w:lang w:bidi="ar-EG"/>
        </w:rPr>
        <w:t xml:space="preserve">بالمبانى </w:t>
      </w:r>
      <w:r>
        <w:rPr>
          <w:rFonts w:cs="Traditional Arabic" w:hint="cs"/>
          <w:sz w:val="28"/>
          <w:szCs w:val="28"/>
          <w:rtl/>
          <w:lang w:bidi="ar-EG"/>
        </w:rPr>
        <w:t>التى على جوانب الشرايين</w:t>
      </w:r>
      <w:r w:rsidR="00F260A0">
        <w:rPr>
          <w:rFonts w:cs="Traditional Arabic" w:hint="cs"/>
          <w:sz w:val="28"/>
          <w:szCs w:val="28"/>
          <w:rtl/>
          <w:lang w:bidi="ar-EG"/>
        </w:rPr>
        <w:t xml:space="preserve"> الرئيسية التى تلتف حولها الاحياء السكنية و يمكن أن يقسم العمل فى تطوير البيئة فى هذه الشراين</w:t>
      </w:r>
      <w:r>
        <w:rPr>
          <w:rFonts w:cs="Traditional Arabic" w:hint="cs"/>
          <w:sz w:val="28"/>
          <w:szCs w:val="28"/>
          <w:rtl/>
          <w:lang w:bidi="ar-EG"/>
        </w:rPr>
        <w:t xml:space="preserve"> إلى النواحى التالية :-</w:t>
      </w:r>
    </w:p>
    <w:p w:rsidR="007C32A8" w:rsidRDefault="007C32A8" w:rsidP="004A3D2A">
      <w:pPr>
        <w:pStyle w:val="ListParagraph"/>
        <w:numPr>
          <w:ilvl w:val="0"/>
          <w:numId w:val="9"/>
        </w:numPr>
        <w:spacing w:after="120" w:line="240" w:lineRule="auto"/>
        <w:jc w:val="both"/>
        <w:rPr>
          <w:rFonts w:cs="Traditional Arabic"/>
          <w:sz w:val="28"/>
          <w:szCs w:val="28"/>
          <w:lang w:bidi="ar-EG"/>
        </w:rPr>
      </w:pPr>
      <w:r>
        <w:rPr>
          <w:rFonts w:cs="Traditional Arabic" w:hint="cs"/>
          <w:sz w:val="28"/>
          <w:szCs w:val="28"/>
          <w:rtl/>
          <w:lang w:bidi="ar-EG"/>
        </w:rPr>
        <w:t>ال</w:t>
      </w:r>
      <w:r w:rsidR="00B95FD7">
        <w:rPr>
          <w:rFonts w:cs="Traditional Arabic" w:hint="cs"/>
          <w:sz w:val="28"/>
          <w:szCs w:val="28"/>
          <w:rtl/>
          <w:lang w:bidi="ar-EG"/>
        </w:rPr>
        <w:t>إ</w:t>
      </w:r>
      <w:r>
        <w:rPr>
          <w:rFonts w:cs="Traditional Arabic" w:hint="cs"/>
          <w:sz w:val="28"/>
          <w:szCs w:val="28"/>
          <w:rtl/>
          <w:lang w:bidi="ar-EG"/>
        </w:rPr>
        <w:t xml:space="preserve">رتداد بواجهات المحلات التجارية والمداخل فى المبانى القائمة بمسافات تترواح بين مترين أو ثلاثة تبعاً لأتساع الشارع وذلك لخلق منطقة مغطاة أمام هذه المحلات وأن </w:t>
      </w:r>
      <w:r w:rsidR="00B95FD7">
        <w:rPr>
          <w:rFonts w:cs="Traditional Arabic" w:hint="cs"/>
          <w:sz w:val="28"/>
          <w:szCs w:val="28"/>
          <w:rtl/>
          <w:lang w:bidi="ar-EG"/>
        </w:rPr>
        <w:t>إ</w:t>
      </w:r>
      <w:r>
        <w:rPr>
          <w:rFonts w:cs="Traditional Arabic" w:hint="cs"/>
          <w:sz w:val="28"/>
          <w:szCs w:val="28"/>
          <w:rtl/>
          <w:lang w:bidi="ar-EG"/>
        </w:rPr>
        <w:t>ختلف</w:t>
      </w:r>
      <w:r w:rsidR="004A3D2A">
        <w:rPr>
          <w:rFonts w:cs="Traditional Arabic" w:hint="cs"/>
          <w:sz w:val="28"/>
          <w:szCs w:val="28"/>
          <w:rtl/>
          <w:lang w:bidi="ar-EG"/>
        </w:rPr>
        <w:t>ت</w:t>
      </w:r>
      <w:r>
        <w:rPr>
          <w:rFonts w:cs="Traditional Arabic" w:hint="cs"/>
          <w:sz w:val="28"/>
          <w:szCs w:val="28"/>
          <w:rtl/>
          <w:lang w:bidi="ar-EG"/>
        </w:rPr>
        <w:t xml:space="preserve"> المسافات بين الأعمدة التى تظهر بسبب هذا الأج</w:t>
      </w:r>
      <w:r w:rsidR="004A3D2A">
        <w:rPr>
          <w:rFonts w:cs="Traditional Arabic" w:hint="cs"/>
          <w:sz w:val="28"/>
          <w:szCs w:val="28"/>
          <w:rtl/>
          <w:lang w:bidi="ar-EG"/>
        </w:rPr>
        <w:t>ر</w:t>
      </w:r>
      <w:r>
        <w:rPr>
          <w:rFonts w:cs="Traditional Arabic" w:hint="cs"/>
          <w:sz w:val="28"/>
          <w:szCs w:val="28"/>
          <w:rtl/>
          <w:lang w:bidi="ar-EG"/>
        </w:rPr>
        <w:t>اء أو بين أرتفاعت</w:t>
      </w:r>
      <w:r w:rsidR="00B95FD7">
        <w:rPr>
          <w:rFonts w:cs="Traditional Arabic" w:hint="cs"/>
          <w:sz w:val="28"/>
          <w:szCs w:val="28"/>
          <w:rtl/>
          <w:lang w:bidi="ar-EG"/>
        </w:rPr>
        <w:t>ه</w:t>
      </w:r>
      <w:r>
        <w:rPr>
          <w:rFonts w:cs="Traditional Arabic" w:hint="cs"/>
          <w:sz w:val="28"/>
          <w:szCs w:val="28"/>
          <w:rtl/>
          <w:lang w:bidi="ar-EG"/>
        </w:rPr>
        <w:t>ا المرتبطة بأرتفعات الأدوار الأرضية للمبانى القائمة</w:t>
      </w:r>
      <w:r w:rsidR="00581F97">
        <w:rPr>
          <w:rFonts w:cs="Traditional Arabic" w:hint="cs"/>
          <w:sz w:val="28"/>
          <w:szCs w:val="28"/>
          <w:rtl/>
          <w:lang w:bidi="ar-EG"/>
        </w:rPr>
        <w:t xml:space="preserve"> ، هذا وقد تستعمل العقود لحل المشاكل التنفيذية التى قد تنتج عن هذا الأتجاه </w:t>
      </w:r>
      <w:r w:rsidR="00B95FD7">
        <w:rPr>
          <w:rFonts w:cs="Traditional Arabic" w:hint="cs"/>
          <w:sz w:val="28"/>
          <w:szCs w:val="28"/>
          <w:rtl/>
          <w:lang w:bidi="ar-EG"/>
        </w:rPr>
        <w:t>.</w:t>
      </w:r>
    </w:p>
    <w:p w:rsidR="00581F97" w:rsidRDefault="00581F97" w:rsidP="00FC6B21">
      <w:pPr>
        <w:pStyle w:val="ListParagraph"/>
        <w:numPr>
          <w:ilvl w:val="0"/>
          <w:numId w:val="9"/>
        </w:numPr>
        <w:spacing w:after="120" w:line="240" w:lineRule="auto"/>
        <w:jc w:val="both"/>
        <w:rPr>
          <w:rFonts w:cs="Traditional Arabic"/>
          <w:sz w:val="28"/>
          <w:szCs w:val="28"/>
          <w:lang w:bidi="ar-EG"/>
        </w:rPr>
      </w:pPr>
      <w:r>
        <w:rPr>
          <w:rFonts w:cs="Traditional Arabic" w:hint="cs"/>
          <w:sz w:val="28"/>
          <w:szCs w:val="28"/>
          <w:rtl/>
          <w:lang w:bidi="ar-EG"/>
        </w:rPr>
        <w:t>معالجة الواجهات الأمامية للمبانى القائمة سواء بتوحيد خط السماء لكل مجموعة متقاربة</w:t>
      </w:r>
      <w:r w:rsidR="00B95FD7">
        <w:rPr>
          <w:rFonts w:cs="Traditional Arabic" w:hint="cs"/>
          <w:sz w:val="28"/>
          <w:szCs w:val="28"/>
          <w:rtl/>
          <w:lang w:bidi="ar-EG"/>
        </w:rPr>
        <w:t xml:space="preserve"> </w:t>
      </w:r>
      <w:r>
        <w:rPr>
          <w:rFonts w:cs="Traditional Arabic" w:hint="cs"/>
          <w:sz w:val="28"/>
          <w:szCs w:val="28"/>
          <w:rtl/>
          <w:lang w:bidi="ar-EG"/>
        </w:rPr>
        <w:t xml:space="preserve">منها لتفادى التكبيير الكبير فى خط السماء على جوانب </w:t>
      </w:r>
      <w:r w:rsidR="004A3D2A">
        <w:rPr>
          <w:rFonts w:cs="Traditional Arabic" w:hint="cs"/>
          <w:sz w:val="28"/>
          <w:szCs w:val="28"/>
          <w:rtl/>
          <w:lang w:bidi="ar-EG"/>
        </w:rPr>
        <w:t>ا</w:t>
      </w:r>
      <w:r>
        <w:rPr>
          <w:rFonts w:cs="Traditional Arabic" w:hint="cs"/>
          <w:sz w:val="28"/>
          <w:szCs w:val="28"/>
          <w:rtl/>
          <w:lang w:bidi="ar-EG"/>
        </w:rPr>
        <w:t>لطرق ، أو بطمس الزخارف والتشكيلات المعمارية الرخيصة على واجهات هذه المبانى مع ترك الفتحات كعناصر معمارية مستقلة فى المسطحات المقفلة من المبانى كأحد قيم العمارة الأسلامية وربما تدخل هذه العملية كإجر</w:t>
      </w:r>
      <w:r w:rsidR="00B95FD7">
        <w:rPr>
          <w:rFonts w:cs="Traditional Arabic" w:hint="cs"/>
          <w:sz w:val="28"/>
          <w:szCs w:val="28"/>
          <w:rtl/>
          <w:lang w:bidi="ar-EG"/>
        </w:rPr>
        <w:t>ا</w:t>
      </w:r>
      <w:r>
        <w:rPr>
          <w:rFonts w:cs="Traditional Arabic" w:hint="cs"/>
          <w:sz w:val="28"/>
          <w:szCs w:val="28"/>
          <w:rtl/>
          <w:lang w:bidi="ar-EG"/>
        </w:rPr>
        <w:t xml:space="preserve">ء التحديد المبانى القديمة القائمة تضع نظمة البلديات ويتم بمعرفة أصحاب البنايات مع أعطائهم الفرصة لزيادة نسبة </w:t>
      </w:r>
      <w:r w:rsidR="00B95FD7">
        <w:rPr>
          <w:rFonts w:cs="Traditional Arabic" w:hint="cs"/>
          <w:sz w:val="28"/>
          <w:szCs w:val="28"/>
          <w:rtl/>
          <w:lang w:bidi="ar-EG"/>
        </w:rPr>
        <w:t>إ</w:t>
      </w:r>
      <w:r>
        <w:rPr>
          <w:rFonts w:cs="Traditional Arabic" w:hint="cs"/>
          <w:sz w:val="28"/>
          <w:szCs w:val="28"/>
          <w:rtl/>
          <w:lang w:bidi="ar-EG"/>
        </w:rPr>
        <w:t>ستثمارها</w:t>
      </w:r>
      <w:r w:rsidR="00B95FD7">
        <w:rPr>
          <w:rFonts w:cs="Traditional Arabic" w:hint="cs"/>
          <w:sz w:val="28"/>
          <w:szCs w:val="28"/>
          <w:rtl/>
          <w:lang w:bidi="ar-EG"/>
        </w:rPr>
        <w:t xml:space="preserve"> .</w:t>
      </w:r>
    </w:p>
    <w:p w:rsidR="00581F97" w:rsidRDefault="00872801" w:rsidP="004A3D2A">
      <w:pPr>
        <w:pStyle w:val="ListParagraph"/>
        <w:numPr>
          <w:ilvl w:val="0"/>
          <w:numId w:val="9"/>
        </w:numPr>
        <w:spacing w:after="120" w:line="240" w:lineRule="auto"/>
        <w:jc w:val="both"/>
        <w:rPr>
          <w:rFonts w:cs="Traditional Arabic"/>
          <w:sz w:val="28"/>
          <w:szCs w:val="28"/>
          <w:lang w:bidi="ar-EG"/>
        </w:rPr>
      </w:pPr>
      <w:r>
        <w:rPr>
          <w:rFonts w:cs="Traditional Arabic" w:hint="cs"/>
          <w:sz w:val="28"/>
          <w:szCs w:val="28"/>
          <w:rtl/>
          <w:lang w:bidi="ar-EG"/>
        </w:rPr>
        <w:lastRenderedPageBreak/>
        <w:t>إعط</w:t>
      </w:r>
      <w:r w:rsidR="00B95FD7">
        <w:rPr>
          <w:rFonts w:cs="Traditional Arabic" w:hint="cs"/>
          <w:sz w:val="28"/>
          <w:szCs w:val="28"/>
          <w:rtl/>
          <w:lang w:bidi="ar-EG"/>
        </w:rPr>
        <w:t>اء المبانى على جوانب الطرق أول</w:t>
      </w:r>
      <w:r w:rsidR="004A3D2A">
        <w:rPr>
          <w:rFonts w:cs="Traditional Arabic" w:hint="cs"/>
          <w:sz w:val="28"/>
          <w:szCs w:val="28"/>
          <w:rtl/>
          <w:lang w:bidi="ar-EG"/>
        </w:rPr>
        <w:t>وانا</w:t>
      </w:r>
      <w:r>
        <w:rPr>
          <w:rFonts w:cs="Traditional Arabic" w:hint="cs"/>
          <w:sz w:val="28"/>
          <w:szCs w:val="28"/>
          <w:rtl/>
          <w:lang w:bidi="ar-EG"/>
        </w:rPr>
        <w:t xml:space="preserve">ً متجانسة بحيث يطغى على المبنى الواحد لون واحد وبحيث يتم ذلك بحرية كاملة إظهارا للطابع الأنسانى لواجهتى الشارع مع تأكيد اللون الطبيعى لمواد البناء أو الخشب فى الفتحات كلما أمكن ذلك ، وربما تدخل هذه العملية كذلك فى إجراءات تحديد المبانى القائمة </w:t>
      </w:r>
      <w:r w:rsidR="004A3D2A">
        <w:rPr>
          <w:rFonts w:cs="Traditional Arabic" w:hint="cs"/>
          <w:sz w:val="28"/>
          <w:szCs w:val="28"/>
          <w:rtl/>
          <w:lang w:bidi="ar-EG"/>
        </w:rPr>
        <w:t>.</w:t>
      </w:r>
    </w:p>
    <w:p w:rsidR="00872801" w:rsidRDefault="00872801" w:rsidP="004A3D2A">
      <w:pPr>
        <w:pStyle w:val="ListParagraph"/>
        <w:numPr>
          <w:ilvl w:val="0"/>
          <w:numId w:val="9"/>
        </w:numPr>
        <w:spacing w:after="120" w:line="240" w:lineRule="auto"/>
        <w:jc w:val="both"/>
        <w:rPr>
          <w:rFonts w:cs="Traditional Arabic"/>
          <w:sz w:val="28"/>
          <w:szCs w:val="28"/>
          <w:lang w:bidi="ar-EG"/>
        </w:rPr>
      </w:pPr>
      <w:r>
        <w:rPr>
          <w:rFonts w:cs="Traditional Arabic" w:hint="cs"/>
          <w:sz w:val="28"/>
          <w:szCs w:val="28"/>
          <w:rtl/>
          <w:lang w:bidi="ar-EG"/>
        </w:rPr>
        <w:t xml:space="preserve">الأقلال </w:t>
      </w:r>
      <w:r w:rsidR="00142B78">
        <w:rPr>
          <w:rFonts w:cs="Traditional Arabic" w:hint="cs"/>
          <w:sz w:val="28"/>
          <w:szCs w:val="28"/>
          <w:rtl/>
          <w:lang w:bidi="ar-EG"/>
        </w:rPr>
        <w:t>من التأثير الطولى للشرفات سواء بق</w:t>
      </w:r>
      <w:r w:rsidR="004A3D2A">
        <w:rPr>
          <w:rFonts w:cs="Traditional Arabic" w:hint="cs"/>
          <w:sz w:val="28"/>
          <w:szCs w:val="28"/>
          <w:rtl/>
          <w:lang w:bidi="ar-EG"/>
        </w:rPr>
        <w:t>ف</w:t>
      </w:r>
      <w:r w:rsidR="00142B78">
        <w:rPr>
          <w:rFonts w:cs="Traditional Arabic" w:hint="cs"/>
          <w:sz w:val="28"/>
          <w:szCs w:val="28"/>
          <w:rtl/>
          <w:lang w:bidi="ar-EG"/>
        </w:rPr>
        <w:t>ل أجزاء من واجهاتها</w:t>
      </w:r>
      <w:r w:rsidR="00B95FD7">
        <w:rPr>
          <w:rFonts w:cs="Traditional Arabic" w:hint="cs"/>
          <w:sz w:val="28"/>
          <w:szCs w:val="28"/>
          <w:rtl/>
          <w:lang w:bidi="ar-EG"/>
        </w:rPr>
        <w:t xml:space="preserve"> </w:t>
      </w:r>
      <w:r w:rsidR="00142B78">
        <w:rPr>
          <w:rFonts w:cs="Traditional Arabic" w:hint="cs"/>
          <w:sz w:val="28"/>
          <w:szCs w:val="28"/>
          <w:rtl/>
          <w:lang w:bidi="ar-EG"/>
        </w:rPr>
        <w:t>أو قفل جوانبها</w:t>
      </w:r>
      <w:r w:rsidR="00B95FD7">
        <w:rPr>
          <w:rFonts w:cs="Traditional Arabic" w:hint="cs"/>
          <w:sz w:val="28"/>
          <w:szCs w:val="28"/>
          <w:rtl/>
          <w:lang w:bidi="ar-EG"/>
        </w:rPr>
        <w:t xml:space="preserve"> </w:t>
      </w:r>
      <w:r w:rsidR="00142B78">
        <w:rPr>
          <w:rFonts w:cs="Traditional Arabic" w:hint="cs"/>
          <w:sz w:val="28"/>
          <w:szCs w:val="28"/>
          <w:rtl/>
          <w:lang w:bidi="ar-EG"/>
        </w:rPr>
        <w:t>وذلك لتأكيد تشكيل العناصر المعمارية فى الواجهات ويمكن بعد ذلك تحديد فراغ الشرفات بالعقود إذا قل ال</w:t>
      </w:r>
      <w:r w:rsidR="00076E95">
        <w:rPr>
          <w:rFonts w:cs="Traditional Arabic" w:hint="cs"/>
          <w:sz w:val="28"/>
          <w:szCs w:val="28"/>
          <w:rtl/>
          <w:lang w:bidi="ar-EG"/>
        </w:rPr>
        <w:t>م</w:t>
      </w:r>
      <w:r w:rsidR="00142B78">
        <w:rPr>
          <w:rFonts w:cs="Traditional Arabic" w:hint="cs"/>
          <w:sz w:val="28"/>
          <w:szCs w:val="28"/>
          <w:rtl/>
          <w:lang w:bidi="ar-EG"/>
        </w:rPr>
        <w:t>سطح المف</w:t>
      </w:r>
      <w:r w:rsidR="00B95FD7">
        <w:rPr>
          <w:rFonts w:cs="Traditional Arabic" w:hint="cs"/>
          <w:sz w:val="28"/>
          <w:szCs w:val="28"/>
          <w:rtl/>
          <w:lang w:bidi="ar-EG"/>
        </w:rPr>
        <w:t>ت</w:t>
      </w:r>
      <w:r w:rsidR="00142B78">
        <w:rPr>
          <w:rFonts w:cs="Traditional Arabic" w:hint="cs"/>
          <w:sz w:val="28"/>
          <w:szCs w:val="28"/>
          <w:rtl/>
          <w:lang w:bidi="ar-EG"/>
        </w:rPr>
        <w:t>وح منها أو بأى معالجة معمارية أخرى عند تجديد الواجهات</w:t>
      </w:r>
      <w:r w:rsidR="00B95FD7">
        <w:rPr>
          <w:rFonts w:cs="Traditional Arabic" w:hint="cs"/>
          <w:sz w:val="28"/>
          <w:szCs w:val="28"/>
          <w:rtl/>
          <w:lang w:bidi="ar-EG"/>
        </w:rPr>
        <w:t xml:space="preserve"> .</w:t>
      </w:r>
    </w:p>
    <w:p w:rsidR="00142B78" w:rsidRDefault="00142B78" w:rsidP="00FC6B21">
      <w:pPr>
        <w:pStyle w:val="ListParagraph"/>
        <w:numPr>
          <w:ilvl w:val="0"/>
          <w:numId w:val="9"/>
        </w:numPr>
        <w:spacing w:after="120" w:line="240" w:lineRule="auto"/>
        <w:jc w:val="both"/>
        <w:rPr>
          <w:rFonts w:cs="Traditional Arabic"/>
          <w:sz w:val="28"/>
          <w:szCs w:val="28"/>
          <w:lang w:bidi="ar-EG"/>
        </w:rPr>
      </w:pPr>
      <w:r>
        <w:rPr>
          <w:rFonts w:cs="Traditional Arabic" w:hint="cs"/>
          <w:sz w:val="28"/>
          <w:szCs w:val="28"/>
          <w:rtl/>
          <w:lang w:bidi="ar-EG"/>
        </w:rPr>
        <w:t>محاولة توفير نماذج مصنعة م</w:t>
      </w:r>
      <w:r w:rsidR="00B95FD7">
        <w:rPr>
          <w:rFonts w:cs="Traditional Arabic" w:hint="cs"/>
          <w:sz w:val="28"/>
          <w:szCs w:val="28"/>
          <w:rtl/>
          <w:lang w:bidi="ar-EG"/>
        </w:rPr>
        <w:t>ن المشربيات سواء من الخشب أو ال</w:t>
      </w:r>
      <w:r>
        <w:rPr>
          <w:rFonts w:cs="Traditional Arabic" w:hint="cs"/>
          <w:sz w:val="28"/>
          <w:szCs w:val="28"/>
          <w:rtl/>
          <w:lang w:bidi="ar-EG"/>
        </w:rPr>
        <w:t>أ</w:t>
      </w:r>
      <w:r w:rsidR="00B95FD7">
        <w:rPr>
          <w:rFonts w:cs="Traditional Arabic" w:hint="cs"/>
          <w:sz w:val="28"/>
          <w:szCs w:val="28"/>
          <w:rtl/>
          <w:lang w:bidi="ar-EG"/>
        </w:rPr>
        <w:t>ل</w:t>
      </w:r>
      <w:r>
        <w:rPr>
          <w:rFonts w:cs="Traditional Arabic" w:hint="cs"/>
          <w:sz w:val="28"/>
          <w:szCs w:val="28"/>
          <w:rtl/>
          <w:lang w:bidi="ar-EG"/>
        </w:rPr>
        <w:t>مونيوم أو البلاستيك  وذلك لحجب الرؤيا عن الش</w:t>
      </w:r>
      <w:r w:rsidR="00B95FD7">
        <w:rPr>
          <w:rFonts w:cs="Traditional Arabic" w:hint="cs"/>
          <w:sz w:val="28"/>
          <w:szCs w:val="28"/>
          <w:rtl/>
          <w:lang w:bidi="ar-EG"/>
        </w:rPr>
        <w:t>رفات من الخارج وتوفير الخصوص</w:t>
      </w:r>
      <w:r>
        <w:rPr>
          <w:rFonts w:cs="Traditional Arabic" w:hint="cs"/>
          <w:sz w:val="28"/>
          <w:szCs w:val="28"/>
          <w:rtl/>
          <w:lang w:bidi="ar-EG"/>
        </w:rPr>
        <w:t>ية للسكان عند استعمال الشرفات إحياءا للقيم الأسلامية وتأكيداً لوظيفة المشربيات</w:t>
      </w:r>
      <w:r w:rsidR="00B95FD7">
        <w:rPr>
          <w:rFonts w:cs="Traditional Arabic" w:hint="cs"/>
          <w:sz w:val="28"/>
          <w:szCs w:val="28"/>
          <w:rtl/>
          <w:lang w:bidi="ar-EG"/>
        </w:rPr>
        <w:t xml:space="preserve"> .</w:t>
      </w:r>
    </w:p>
    <w:p w:rsidR="00142B78" w:rsidRDefault="00142B78" w:rsidP="00FC6B21">
      <w:pPr>
        <w:pStyle w:val="ListParagraph"/>
        <w:spacing w:after="120" w:line="240" w:lineRule="auto"/>
        <w:ind w:left="935" w:firstLine="360"/>
        <w:jc w:val="both"/>
        <w:rPr>
          <w:rFonts w:cs="Traditional Arabic"/>
          <w:sz w:val="28"/>
          <w:szCs w:val="28"/>
          <w:rtl/>
          <w:lang w:bidi="ar-EG"/>
        </w:rPr>
      </w:pPr>
      <w:r>
        <w:rPr>
          <w:rFonts w:cs="Traditional Arabic" w:hint="cs"/>
          <w:sz w:val="28"/>
          <w:szCs w:val="28"/>
          <w:rtl/>
          <w:lang w:bidi="ar-EG"/>
        </w:rPr>
        <w:t>ويتطلب هذا الموضوع دراسة تفصيلية منفصلة</w:t>
      </w:r>
      <w:r w:rsidR="00602A79">
        <w:rPr>
          <w:rFonts w:cs="Traditional Arabic" w:hint="cs"/>
          <w:sz w:val="28"/>
          <w:szCs w:val="28"/>
          <w:rtl/>
          <w:lang w:bidi="ar-EG"/>
        </w:rPr>
        <w:t xml:space="preserve"> لكل واجهة على جانبى الشارع بعد الفحص الكامل ل</w:t>
      </w:r>
      <w:r w:rsidR="00B95FD7">
        <w:rPr>
          <w:rFonts w:cs="Traditional Arabic" w:hint="cs"/>
          <w:sz w:val="28"/>
          <w:szCs w:val="28"/>
          <w:rtl/>
          <w:lang w:bidi="ar-EG"/>
        </w:rPr>
        <w:t>إ</w:t>
      </w:r>
      <w:r w:rsidR="00602A79">
        <w:rPr>
          <w:rFonts w:cs="Traditional Arabic" w:hint="cs"/>
          <w:sz w:val="28"/>
          <w:szCs w:val="28"/>
          <w:rtl/>
          <w:lang w:bidi="ar-EG"/>
        </w:rPr>
        <w:t>ستعمالات الأرض وحالة المبانى و</w:t>
      </w:r>
      <w:r w:rsidR="00B95FD7">
        <w:rPr>
          <w:rFonts w:cs="Traditional Arabic" w:hint="cs"/>
          <w:sz w:val="28"/>
          <w:szCs w:val="28"/>
          <w:rtl/>
          <w:lang w:bidi="ar-EG"/>
        </w:rPr>
        <w:t>إ</w:t>
      </w:r>
      <w:r w:rsidR="00602A79">
        <w:rPr>
          <w:rFonts w:cs="Traditional Arabic" w:hint="cs"/>
          <w:sz w:val="28"/>
          <w:szCs w:val="28"/>
          <w:rtl/>
          <w:lang w:bidi="ar-EG"/>
        </w:rPr>
        <w:t xml:space="preserve">رتفاعتها على كلا الجانين ، كما أن الأمر يتطلب توعية السكان وأصحاب العقارات بالقيم الحضارية لهذا العمل قبل </w:t>
      </w:r>
      <w:r w:rsidR="00B95FD7">
        <w:rPr>
          <w:rFonts w:cs="Traditional Arabic" w:hint="cs"/>
          <w:sz w:val="28"/>
          <w:szCs w:val="28"/>
          <w:rtl/>
          <w:lang w:bidi="ar-EG"/>
        </w:rPr>
        <w:t>إ</w:t>
      </w:r>
      <w:r w:rsidR="00602A79">
        <w:rPr>
          <w:rFonts w:cs="Traditional Arabic" w:hint="cs"/>
          <w:sz w:val="28"/>
          <w:szCs w:val="28"/>
          <w:rtl/>
          <w:lang w:bidi="ar-EG"/>
        </w:rPr>
        <w:t xml:space="preserve">عتماده ليكون ملزماً للتنفيذ سواء من </w:t>
      </w:r>
      <w:r w:rsidR="001D1326">
        <w:rPr>
          <w:rFonts w:cs="Traditional Arabic" w:hint="cs"/>
          <w:sz w:val="28"/>
          <w:szCs w:val="28"/>
          <w:rtl/>
          <w:lang w:bidi="ar-EG"/>
        </w:rPr>
        <w:t>إ</w:t>
      </w:r>
      <w:r w:rsidR="00602A79">
        <w:rPr>
          <w:rFonts w:cs="Traditional Arabic" w:hint="cs"/>
          <w:sz w:val="28"/>
          <w:szCs w:val="28"/>
          <w:rtl/>
          <w:lang w:bidi="ar-EG"/>
        </w:rPr>
        <w:t xml:space="preserve">عتمادات بلديات المدن أو عن طريق العمل التعاونى مع ضرورة </w:t>
      </w:r>
      <w:r w:rsidR="001D1326">
        <w:rPr>
          <w:rFonts w:cs="Traditional Arabic" w:hint="cs"/>
          <w:sz w:val="28"/>
          <w:szCs w:val="28"/>
          <w:rtl/>
          <w:lang w:bidi="ar-EG"/>
        </w:rPr>
        <w:t>إ</w:t>
      </w:r>
      <w:r w:rsidR="00602A79">
        <w:rPr>
          <w:rFonts w:cs="Traditional Arabic" w:hint="cs"/>
          <w:sz w:val="28"/>
          <w:szCs w:val="28"/>
          <w:rtl/>
          <w:lang w:bidi="ar-EG"/>
        </w:rPr>
        <w:t xml:space="preserve">شتراك أصحاب العقارات فى عمليات التمويل ، ويكون لهم الأحقية فى زيادة نسبة </w:t>
      </w:r>
      <w:r w:rsidR="001D1326">
        <w:rPr>
          <w:rFonts w:cs="Traditional Arabic" w:hint="cs"/>
          <w:sz w:val="28"/>
          <w:szCs w:val="28"/>
          <w:rtl/>
          <w:lang w:bidi="ar-EG"/>
        </w:rPr>
        <w:t>إ</w:t>
      </w:r>
      <w:r w:rsidR="00602A79">
        <w:rPr>
          <w:rFonts w:cs="Traditional Arabic" w:hint="cs"/>
          <w:sz w:val="28"/>
          <w:szCs w:val="28"/>
          <w:rtl/>
          <w:lang w:bidi="ar-EG"/>
        </w:rPr>
        <w:t xml:space="preserve">ستثمار مبانيهم بعد عمليات التجديد الذى تضع نظمه البلديات وهذا الأتجاه لا يعنى عدم خضوع المناطق لمراحل التخطيط الطويل الأجل إذا لابد أن يرتبط به كمستوى أدنى من مستويات التخطيط المحلى للأحياء السكنية بالمدينة </w:t>
      </w:r>
      <w:r w:rsidR="001D1326">
        <w:rPr>
          <w:rFonts w:cs="Traditional Arabic" w:hint="cs"/>
          <w:sz w:val="28"/>
          <w:szCs w:val="28"/>
          <w:rtl/>
          <w:lang w:bidi="ar-EG"/>
        </w:rPr>
        <w:t>.</w:t>
      </w:r>
    </w:p>
    <w:p w:rsidR="00602A79" w:rsidRPr="001D1326" w:rsidRDefault="00602A79" w:rsidP="00FC6B21">
      <w:pPr>
        <w:pStyle w:val="ListParagraph"/>
        <w:spacing w:after="120" w:line="240" w:lineRule="auto"/>
        <w:ind w:left="509"/>
        <w:jc w:val="both"/>
        <w:rPr>
          <w:rFonts w:cs="Traditional Arabic"/>
          <w:b/>
          <w:bCs/>
          <w:sz w:val="28"/>
          <w:szCs w:val="28"/>
          <w:u w:val="single"/>
          <w:rtl/>
          <w:lang w:bidi="ar-EG"/>
        </w:rPr>
      </w:pPr>
      <w:r w:rsidRPr="001D1326">
        <w:rPr>
          <w:rFonts w:cs="Traditional Arabic" w:hint="cs"/>
          <w:b/>
          <w:bCs/>
          <w:sz w:val="28"/>
          <w:szCs w:val="28"/>
          <w:u w:val="single"/>
          <w:rtl/>
          <w:lang w:bidi="ar-EG"/>
        </w:rPr>
        <w:t xml:space="preserve">إظهار القيم الحضارية فى تخطيط المناطق المتدهورة: </w:t>
      </w:r>
    </w:p>
    <w:p w:rsidR="00602A79" w:rsidRDefault="00602A79" w:rsidP="00076E95">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 xml:space="preserve">دائماً ما يظهر الأثر الحقيقى والواقعى للمخططات التنفيذية للمدن فى مد شبكات الطرق وتقسم الأراضى مع قليل من التنمية الحضرية التى تظهر التشكيل المعمارى للمدينة ، وهذا هو الأنطباع الذى لدى كثير من المسئولين والعامة حتى صار التخطيط العمرانى لديهم لا يتعدى رسماً لشبكات الطرق والمرافق ، ولم يظهر للتنمية الحضرية فى المدينة العربية الأسلامية بعد ذلك أثر يذكر فى حين أن التنمية الحضرية هى المعبر الحقيقى عن القيم الحضارية فى التخطيط العمرانى وتظهر </w:t>
      </w:r>
      <w:r w:rsidR="00076E95">
        <w:rPr>
          <w:rFonts w:cs="Traditional Arabic" w:hint="cs"/>
          <w:sz w:val="28"/>
          <w:szCs w:val="28"/>
          <w:rtl/>
          <w:lang w:bidi="ar-EG"/>
        </w:rPr>
        <w:t>الا</w:t>
      </w:r>
      <w:r>
        <w:rPr>
          <w:rFonts w:cs="Traditional Arabic" w:hint="cs"/>
          <w:sz w:val="28"/>
          <w:szCs w:val="28"/>
          <w:rtl/>
          <w:lang w:bidi="ar-EG"/>
        </w:rPr>
        <w:t xml:space="preserve">ثار التنفيذية للتخطيط العمرانى أكثر ما تظهر فى المناطق المتدهورة حيث تتفاقم المشاكل </w:t>
      </w:r>
      <w:r w:rsidR="001D1326">
        <w:rPr>
          <w:rFonts w:cs="Traditional Arabic" w:hint="cs"/>
          <w:sz w:val="28"/>
          <w:szCs w:val="28"/>
          <w:rtl/>
          <w:lang w:bidi="ar-EG"/>
        </w:rPr>
        <w:t>ا</w:t>
      </w:r>
      <w:r>
        <w:rPr>
          <w:rFonts w:cs="Traditional Arabic" w:hint="cs"/>
          <w:sz w:val="28"/>
          <w:szCs w:val="28"/>
          <w:rtl/>
          <w:lang w:bidi="ar-EG"/>
        </w:rPr>
        <w:t>ل</w:t>
      </w:r>
      <w:r w:rsidR="001D1326">
        <w:rPr>
          <w:rFonts w:cs="Traditional Arabic" w:hint="cs"/>
          <w:sz w:val="28"/>
          <w:szCs w:val="28"/>
          <w:rtl/>
          <w:lang w:bidi="ar-EG"/>
        </w:rPr>
        <w:t>إ</w:t>
      </w:r>
      <w:r>
        <w:rPr>
          <w:rFonts w:cs="Traditional Arabic" w:hint="cs"/>
          <w:sz w:val="28"/>
          <w:szCs w:val="28"/>
          <w:rtl/>
          <w:lang w:bidi="ar-EG"/>
        </w:rPr>
        <w:t xml:space="preserve">جتماعية والبيئية للسكان ويصبح من الأفضل إزالة هذه المناطق بعد تخطيطيها بأى شكل </w:t>
      </w:r>
      <w:r w:rsidR="00076E95">
        <w:rPr>
          <w:rFonts w:cs="Traditional Arabic" w:hint="cs"/>
          <w:sz w:val="28"/>
          <w:szCs w:val="28"/>
          <w:rtl/>
          <w:lang w:bidi="ar-EG"/>
        </w:rPr>
        <w:t>من</w:t>
      </w:r>
      <w:r>
        <w:rPr>
          <w:rFonts w:cs="Traditional Arabic" w:hint="cs"/>
          <w:sz w:val="28"/>
          <w:szCs w:val="28"/>
          <w:rtl/>
          <w:lang w:bidi="ar-EG"/>
        </w:rPr>
        <w:t xml:space="preserve"> الأشكال .</w:t>
      </w:r>
    </w:p>
    <w:p w:rsidR="00497964" w:rsidRDefault="00497964" w:rsidP="00076E95">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 xml:space="preserve">وللمتتبع للخطوات التنفيذية لتخطيط مثل هذه المناطق يلاحظ أنه </w:t>
      </w:r>
      <w:r w:rsidR="00076E95">
        <w:rPr>
          <w:rFonts w:cs="Traditional Arabic" w:hint="cs"/>
          <w:sz w:val="28"/>
          <w:szCs w:val="28"/>
          <w:rtl/>
          <w:lang w:bidi="ar-EG"/>
        </w:rPr>
        <w:t>ب</w:t>
      </w:r>
      <w:r>
        <w:rPr>
          <w:rFonts w:cs="Traditional Arabic" w:hint="cs"/>
          <w:sz w:val="28"/>
          <w:szCs w:val="28"/>
          <w:rtl/>
          <w:lang w:bidi="ar-EG"/>
        </w:rPr>
        <w:t>مجرد شق الطرق الر</w:t>
      </w:r>
      <w:r w:rsidR="001D1326">
        <w:rPr>
          <w:rFonts w:cs="Traditional Arabic" w:hint="cs"/>
          <w:sz w:val="28"/>
          <w:szCs w:val="28"/>
          <w:rtl/>
          <w:lang w:bidi="ar-EG"/>
        </w:rPr>
        <w:t>ئ</w:t>
      </w:r>
      <w:r>
        <w:rPr>
          <w:rFonts w:cs="Traditional Arabic" w:hint="cs"/>
          <w:sz w:val="28"/>
          <w:szCs w:val="28"/>
          <w:rtl/>
          <w:lang w:bidi="ar-EG"/>
        </w:rPr>
        <w:t>يسية المحيطة بمنطقة ما ، تبدأ عملية بناء العمارات على جوانب هذه الطرق حيث تر</w:t>
      </w:r>
      <w:r w:rsidR="001D1326">
        <w:rPr>
          <w:rFonts w:cs="Traditional Arabic" w:hint="cs"/>
          <w:sz w:val="28"/>
          <w:szCs w:val="28"/>
          <w:rtl/>
          <w:lang w:bidi="ar-EG"/>
        </w:rPr>
        <w:t>ت</w:t>
      </w:r>
      <w:r>
        <w:rPr>
          <w:rFonts w:cs="Traditional Arabic" w:hint="cs"/>
          <w:sz w:val="28"/>
          <w:szCs w:val="28"/>
          <w:rtl/>
          <w:lang w:bidi="ar-EG"/>
        </w:rPr>
        <w:t xml:space="preserve">فع أسعار الأراضى فجأة نتيجة لقوانين التنظيم العمرانى التى تساعد على زيادة </w:t>
      </w:r>
      <w:r w:rsidR="001D1326">
        <w:rPr>
          <w:rFonts w:cs="Traditional Arabic" w:hint="cs"/>
          <w:sz w:val="28"/>
          <w:szCs w:val="28"/>
          <w:rtl/>
          <w:lang w:bidi="ar-EG"/>
        </w:rPr>
        <w:t>إ</w:t>
      </w:r>
      <w:r>
        <w:rPr>
          <w:rFonts w:cs="Traditional Arabic" w:hint="cs"/>
          <w:sz w:val="28"/>
          <w:szCs w:val="28"/>
          <w:rtl/>
          <w:lang w:bidi="ar-EG"/>
        </w:rPr>
        <w:t>ستغلال الأراضى و</w:t>
      </w:r>
      <w:r w:rsidR="001D1326">
        <w:rPr>
          <w:rFonts w:cs="Traditional Arabic" w:hint="cs"/>
          <w:sz w:val="28"/>
          <w:szCs w:val="28"/>
          <w:rtl/>
          <w:lang w:bidi="ar-EG"/>
        </w:rPr>
        <w:t>إ</w:t>
      </w:r>
      <w:r>
        <w:rPr>
          <w:rFonts w:cs="Traditional Arabic" w:hint="cs"/>
          <w:sz w:val="28"/>
          <w:szCs w:val="28"/>
          <w:rtl/>
          <w:lang w:bidi="ar-EG"/>
        </w:rPr>
        <w:t xml:space="preserve">رتفاع المبانى على الطرق العريضة والتى دائماً ما تكون هى الطرق الرئيسية على أطراف المناطق العمرانية، ومع </w:t>
      </w:r>
      <w:r w:rsidR="001D1326">
        <w:rPr>
          <w:rFonts w:cs="Traditional Arabic" w:hint="cs"/>
          <w:sz w:val="28"/>
          <w:szCs w:val="28"/>
          <w:rtl/>
          <w:lang w:bidi="ar-EG"/>
        </w:rPr>
        <w:t>إ</w:t>
      </w:r>
      <w:r>
        <w:rPr>
          <w:rFonts w:cs="Traditional Arabic" w:hint="cs"/>
          <w:sz w:val="28"/>
          <w:szCs w:val="28"/>
          <w:rtl/>
          <w:lang w:bidi="ar-EG"/>
        </w:rPr>
        <w:t xml:space="preserve">ستمرار عملية بناء العمارات على جوانب هذه الطرق تبدأ الأدوار الأرضية منها تتحول إلى محلات تجارية وعامة تجذب إليها حركة نشاط السكان فى المنطقة وتظهر الحاجة إلى مواقف للسيارات تخدم هذه المحلات التجارية والعامة ، ومع الوقت تزداد الحاجة وتتفاقم المشكلة ، ويرجع المسئولون يبحثون عن مرحلة أخرى من مراحل توسعة الشوارع وهكذا ، وفى هذه الأثناء ومع التنمية السريعة لأطراف المناطق على طول </w:t>
      </w:r>
      <w:r w:rsidR="001D1326">
        <w:rPr>
          <w:rFonts w:cs="Traditional Arabic" w:hint="cs"/>
          <w:sz w:val="28"/>
          <w:szCs w:val="28"/>
          <w:rtl/>
          <w:lang w:bidi="ar-EG"/>
        </w:rPr>
        <w:t>ا</w:t>
      </w:r>
      <w:r>
        <w:rPr>
          <w:rFonts w:cs="Traditional Arabic" w:hint="cs"/>
          <w:sz w:val="28"/>
          <w:szCs w:val="28"/>
          <w:rtl/>
          <w:lang w:bidi="ar-EG"/>
        </w:rPr>
        <w:t>لشوارع الرئيسية نجد أن قلب المنطقة</w:t>
      </w:r>
      <w:r w:rsidR="00076E95">
        <w:rPr>
          <w:rFonts w:cs="Traditional Arabic" w:hint="cs"/>
          <w:sz w:val="28"/>
          <w:szCs w:val="28"/>
          <w:rtl/>
          <w:lang w:bidi="ar-EG"/>
        </w:rPr>
        <w:t xml:space="preserve"> لا يتحرك بنفس معدل السرعة التى تنمو بها الاطراف الامر الذى يتسبب فى خلل عضوى للتنمية  </w:t>
      </w:r>
      <w:r w:rsidR="00076E95">
        <w:rPr>
          <w:rFonts w:cs="Traditional Arabic" w:hint="cs"/>
          <w:sz w:val="28"/>
          <w:szCs w:val="28"/>
          <w:rtl/>
          <w:lang w:bidi="ar-EG"/>
        </w:rPr>
        <w:lastRenderedPageBreak/>
        <w:t>العمرانية للمنطقة يظهر فى توزيع حركة السكان على أطراف المدينة بدلا من تركيزها فى قلب المنطقة  الذى يستمر مدة طويلة دون حياة تذكر</w:t>
      </w:r>
      <w:r>
        <w:rPr>
          <w:rFonts w:cs="Traditional Arabic" w:hint="cs"/>
          <w:sz w:val="28"/>
          <w:szCs w:val="28"/>
          <w:rtl/>
          <w:lang w:bidi="ar-EG"/>
        </w:rPr>
        <w:t xml:space="preserve"> وتصبح الشوارع الرئيسية واجهات للمناطق المتدهورة </w:t>
      </w:r>
      <w:r w:rsidR="001D1326">
        <w:rPr>
          <w:rFonts w:cs="Traditional Arabic" w:hint="cs"/>
          <w:sz w:val="28"/>
          <w:szCs w:val="28"/>
          <w:rtl/>
          <w:lang w:bidi="ar-EG"/>
        </w:rPr>
        <w:t>.</w:t>
      </w:r>
    </w:p>
    <w:p w:rsidR="00497964" w:rsidRDefault="002924D9" w:rsidP="00EF689B">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لقد توارث المخططون هذا الأتجاه الذى ظهر فى مدن المغرب حيث تضرهم الحاجة إلى ترك قلب المناطق مفتوحاً يضم السوق التجارى والمدرسة والحدائق وملاعب الأطفال وهو ما يتناسب فعلا مع البيئة أو السلوك ال</w:t>
      </w:r>
      <w:r w:rsidR="001D1326">
        <w:rPr>
          <w:rFonts w:cs="Traditional Arabic" w:hint="cs"/>
          <w:sz w:val="28"/>
          <w:szCs w:val="28"/>
          <w:rtl/>
          <w:lang w:bidi="ar-EG"/>
        </w:rPr>
        <w:t>إ</w:t>
      </w:r>
      <w:r>
        <w:rPr>
          <w:rFonts w:cs="Traditional Arabic" w:hint="cs"/>
          <w:sz w:val="28"/>
          <w:szCs w:val="28"/>
          <w:rtl/>
          <w:lang w:bidi="ar-EG"/>
        </w:rPr>
        <w:t>جتماعى لسكان المدن ال</w:t>
      </w:r>
      <w:r w:rsidR="007D169D">
        <w:rPr>
          <w:rFonts w:cs="Traditional Arabic" w:hint="cs"/>
          <w:sz w:val="28"/>
          <w:szCs w:val="28"/>
          <w:rtl/>
          <w:lang w:bidi="ar-EG"/>
        </w:rPr>
        <w:t>غ</w:t>
      </w:r>
      <w:r>
        <w:rPr>
          <w:rFonts w:cs="Traditional Arabic" w:hint="cs"/>
          <w:sz w:val="28"/>
          <w:szCs w:val="28"/>
          <w:rtl/>
          <w:lang w:bidi="ar-EG"/>
        </w:rPr>
        <w:t>ربية</w:t>
      </w:r>
      <w:r w:rsidR="007D169D">
        <w:rPr>
          <w:rFonts w:cs="Traditional Arabic" w:hint="cs"/>
          <w:sz w:val="28"/>
          <w:szCs w:val="28"/>
          <w:rtl/>
          <w:lang w:bidi="ar-EG"/>
        </w:rPr>
        <w:t xml:space="preserve"> زز ولا يتناسب قطعا مع البيئة أو السلوك الاجتماعى لسكان المدن العربية</w:t>
      </w:r>
      <w:r>
        <w:rPr>
          <w:rFonts w:cs="Traditional Arabic" w:hint="cs"/>
          <w:sz w:val="28"/>
          <w:szCs w:val="28"/>
          <w:rtl/>
          <w:lang w:bidi="ar-EG"/>
        </w:rPr>
        <w:t xml:space="preserve"> وال</w:t>
      </w:r>
      <w:r w:rsidR="001D1326">
        <w:rPr>
          <w:rFonts w:cs="Traditional Arabic" w:hint="cs"/>
          <w:sz w:val="28"/>
          <w:szCs w:val="28"/>
          <w:rtl/>
          <w:lang w:bidi="ar-EG"/>
        </w:rPr>
        <w:t>إ</w:t>
      </w:r>
      <w:r>
        <w:rPr>
          <w:rFonts w:cs="Traditional Arabic" w:hint="cs"/>
          <w:sz w:val="28"/>
          <w:szCs w:val="28"/>
          <w:rtl/>
          <w:lang w:bidi="ar-EG"/>
        </w:rPr>
        <w:t>سلامية الأمر الذى يتطلب نظرية أ</w:t>
      </w:r>
      <w:r w:rsidR="001D1326">
        <w:rPr>
          <w:rFonts w:cs="Traditional Arabic" w:hint="cs"/>
          <w:sz w:val="28"/>
          <w:szCs w:val="28"/>
          <w:rtl/>
          <w:lang w:bidi="ar-EG"/>
        </w:rPr>
        <w:t>خرى مناسبة تطبق فيها القيم التخ</w:t>
      </w:r>
      <w:r>
        <w:rPr>
          <w:rFonts w:cs="Traditional Arabic" w:hint="cs"/>
          <w:sz w:val="28"/>
          <w:szCs w:val="28"/>
          <w:rtl/>
          <w:lang w:bidi="ar-EG"/>
        </w:rPr>
        <w:t>طيط</w:t>
      </w:r>
      <w:r w:rsidR="001D1326">
        <w:rPr>
          <w:rFonts w:cs="Traditional Arabic" w:hint="cs"/>
          <w:sz w:val="28"/>
          <w:szCs w:val="28"/>
          <w:rtl/>
          <w:lang w:bidi="ar-EG"/>
        </w:rPr>
        <w:t>ي</w:t>
      </w:r>
      <w:r>
        <w:rPr>
          <w:rFonts w:cs="Traditional Arabic" w:hint="cs"/>
          <w:sz w:val="28"/>
          <w:szCs w:val="28"/>
          <w:rtl/>
          <w:lang w:bidi="ar-EG"/>
        </w:rPr>
        <w:t>ة للمدينة الأسلامية وتستوعب حركة السياسات داخل المناطق التخطيط</w:t>
      </w:r>
      <w:r w:rsidR="001D1326">
        <w:rPr>
          <w:rFonts w:cs="Traditional Arabic" w:hint="cs"/>
          <w:sz w:val="28"/>
          <w:szCs w:val="28"/>
          <w:rtl/>
          <w:lang w:bidi="ar-EG"/>
        </w:rPr>
        <w:t>ي</w:t>
      </w:r>
      <w:r>
        <w:rPr>
          <w:rFonts w:cs="Traditional Arabic" w:hint="cs"/>
          <w:sz w:val="28"/>
          <w:szCs w:val="28"/>
          <w:rtl/>
          <w:lang w:bidi="ar-EG"/>
        </w:rPr>
        <w:t>ة مع فصلها عن حركة المشاة ، وفى هذه الحالة يبدأ المخطط المحافظة على المبانى ذات القيمة الثقافية والحضارية أو المبانى ذات القيمة ال</w:t>
      </w:r>
      <w:r w:rsidR="001D1326">
        <w:rPr>
          <w:rFonts w:cs="Traditional Arabic" w:hint="cs"/>
          <w:sz w:val="28"/>
          <w:szCs w:val="28"/>
          <w:rtl/>
          <w:lang w:bidi="ar-EG"/>
        </w:rPr>
        <w:t>إ</w:t>
      </w:r>
      <w:r>
        <w:rPr>
          <w:rFonts w:cs="Traditional Arabic" w:hint="cs"/>
          <w:sz w:val="28"/>
          <w:szCs w:val="28"/>
          <w:rtl/>
          <w:lang w:bidi="ar-EG"/>
        </w:rPr>
        <w:t>قتصادية ويحدد الأتجاهات الرئيسية لشبكات الطرق القائمة كدليل للأتجا</w:t>
      </w:r>
      <w:r w:rsidR="001D1326">
        <w:rPr>
          <w:rFonts w:cs="Traditional Arabic" w:hint="cs"/>
          <w:sz w:val="28"/>
          <w:szCs w:val="28"/>
          <w:rtl/>
          <w:lang w:bidi="ar-EG"/>
        </w:rPr>
        <w:t xml:space="preserve">هات العامة لشبكة الطرق </w:t>
      </w:r>
      <w:r w:rsidR="00BF670D">
        <w:rPr>
          <w:rFonts w:cs="Traditional Arabic" w:hint="cs"/>
          <w:sz w:val="28"/>
          <w:szCs w:val="28"/>
          <w:rtl/>
          <w:lang w:bidi="ar-EG"/>
        </w:rPr>
        <w:t>فى المخطط الجديد حرصاً على ما يكون متوفراً فيها</w:t>
      </w:r>
      <w:r w:rsidR="00EF689B">
        <w:rPr>
          <w:rFonts w:cs="Traditional Arabic" w:hint="cs"/>
          <w:sz w:val="28"/>
          <w:szCs w:val="28"/>
          <w:rtl/>
          <w:lang w:bidi="ar-EG"/>
        </w:rPr>
        <w:t xml:space="preserve"> من</w:t>
      </w:r>
      <w:r w:rsidR="00BF670D">
        <w:rPr>
          <w:rFonts w:cs="Traditional Arabic" w:hint="cs"/>
          <w:sz w:val="28"/>
          <w:szCs w:val="28"/>
          <w:rtl/>
          <w:lang w:bidi="ar-EG"/>
        </w:rPr>
        <w:t xml:space="preserve"> مرافق عامة أو شبكات للأتصالات والكهرباء </w:t>
      </w:r>
      <w:r w:rsidR="00EF689B">
        <w:rPr>
          <w:rFonts w:cs="Traditional Arabic" w:hint="cs"/>
          <w:sz w:val="28"/>
          <w:szCs w:val="28"/>
          <w:rtl/>
          <w:lang w:bidi="ar-EG"/>
        </w:rPr>
        <w:t>م</w:t>
      </w:r>
      <w:r w:rsidR="00BF670D">
        <w:rPr>
          <w:rFonts w:cs="Traditional Arabic" w:hint="cs"/>
          <w:sz w:val="28"/>
          <w:szCs w:val="28"/>
          <w:rtl/>
          <w:lang w:bidi="ar-EG"/>
        </w:rPr>
        <w:t>كون من الأوفق الأحتفاظ بها من وجهة النظر ال</w:t>
      </w:r>
      <w:r w:rsidR="001D1326">
        <w:rPr>
          <w:rFonts w:cs="Traditional Arabic" w:hint="cs"/>
          <w:sz w:val="28"/>
          <w:szCs w:val="28"/>
          <w:rtl/>
          <w:lang w:bidi="ar-EG"/>
        </w:rPr>
        <w:t>إ</w:t>
      </w:r>
      <w:r w:rsidR="00BF670D">
        <w:rPr>
          <w:rFonts w:cs="Traditional Arabic" w:hint="cs"/>
          <w:sz w:val="28"/>
          <w:szCs w:val="28"/>
          <w:rtl/>
          <w:lang w:bidi="ar-EG"/>
        </w:rPr>
        <w:t>قتصادية ثم يبدأ المخطط بعد ذلك فى حصر الملكيات الخاصة والعامة وتقييم أثمانها قبل إجراء التخطيط العام للمنطقة ، وفى ضوء التخط</w:t>
      </w:r>
      <w:r w:rsidR="0095558C">
        <w:rPr>
          <w:rFonts w:cs="Traditional Arabic" w:hint="cs"/>
          <w:sz w:val="28"/>
          <w:szCs w:val="28"/>
          <w:rtl/>
          <w:lang w:bidi="ar-EG"/>
        </w:rPr>
        <w:t>يط العام للمدينة وتحديد نوع التنمية الحضرية فى كل منطقة يمكن تحديد المكونات التخطيط</w:t>
      </w:r>
      <w:r w:rsidR="001D1326">
        <w:rPr>
          <w:rFonts w:cs="Traditional Arabic" w:hint="cs"/>
          <w:sz w:val="28"/>
          <w:szCs w:val="28"/>
          <w:rtl/>
          <w:lang w:bidi="ar-EG"/>
        </w:rPr>
        <w:t>ي</w:t>
      </w:r>
      <w:r w:rsidR="0095558C">
        <w:rPr>
          <w:rFonts w:cs="Traditional Arabic" w:hint="cs"/>
          <w:sz w:val="28"/>
          <w:szCs w:val="28"/>
          <w:rtl/>
          <w:lang w:bidi="ar-EG"/>
        </w:rPr>
        <w:t>ة الأساسية لكل منطقة من ناحية عدد السكان القائمين أو المنتفعين وكثافات البناء ونوعية ال</w:t>
      </w:r>
      <w:r w:rsidR="001D1326">
        <w:rPr>
          <w:rFonts w:cs="Traditional Arabic" w:hint="cs"/>
          <w:sz w:val="28"/>
          <w:szCs w:val="28"/>
          <w:rtl/>
          <w:lang w:bidi="ar-EG"/>
        </w:rPr>
        <w:t>إ</w:t>
      </w:r>
      <w:r w:rsidR="0095558C">
        <w:rPr>
          <w:rFonts w:cs="Traditional Arabic" w:hint="cs"/>
          <w:sz w:val="28"/>
          <w:szCs w:val="28"/>
          <w:rtl/>
          <w:lang w:bidi="ar-EG"/>
        </w:rPr>
        <w:t>ستعمالات التى تترجم بعد ذلك إلى إحجام أكثر منها إلى مسطحات ، ومن هذا المنطلق تبدأ العملية التخطيط</w:t>
      </w:r>
      <w:r w:rsidR="001D1326">
        <w:rPr>
          <w:rFonts w:cs="Traditional Arabic" w:hint="cs"/>
          <w:sz w:val="28"/>
          <w:szCs w:val="28"/>
          <w:rtl/>
          <w:lang w:bidi="ar-EG"/>
        </w:rPr>
        <w:t>ي</w:t>
      </w:r>
      <w:r w:rsidR="0095558C">
        <w:rPr>
          <w:rFonts w:cs="Traditional Arabic" w:hint="cs"/>
          <w:sz w:val="28"/>
          <w:szCs w:val="28"/>
          <w:rtl/>
          <w:lang w:bidi="ar-EG"/>
        </w:rPr>
        <w:t>ة على أسا</w:t>
      </w:r>
      <w:r w:rsidR="001D1326">
        <w:rPr>
          <w:rFonts w:cs="Traditional Arabic" w:hint="cs"/>
          <w:sz w:val="28"/>
          <w:szCs w:val="28"/>
          <w:rtl/>
          <w:lang w:bidi="ar-EG"/>
        </w:rPr>
        <w:t>س</w:t>
      </w:r>
      <w:r w:rsidR="0095558C">
        <w:rPr>
          <w:rFonts w:cs="Traditional Arabic" w:hint="cs"/>
          <w:sz w:val="28"/>
          <w:szCs w:val="28"/>
          <w:rtl/>
          <w:lang w:bidi="ar-EG"/>
        </w:rPr>
        <w:t xml:space="preserve"> الأعتبارات التالية :-</w:t>
      </w:r>
    </w:p>
    <w:p w:rsidR="0095558C" w:rsidRDefault="0095558C" w:rsidP="00FC6B21">
      <w:pPr>
        <w:pStyle w:val="ListParagraph"/>
        <w:numPr>
          <w:ilvl w:val="0"/>
          <w:numId w:val="10"/>
        </w:numPr>
        <w:spacing w:after="120" w:line="240" w:lineRule="auto"/>
        <w:jc w:val="both"/>
        <w:rPr>
          <w:rFonts w:cs="Traditional Arabic"/>
          <w:sz w:val="28"/>
          <w:szCs w:val="28"/>
          <w:lang w:bidi="ar-EG"/>
        </w:rPr>
      </w:pPr>
      <w:r>
        <w:rPr>
          <w:rFonts w:cs="Traditional Arabic" w:hint="cs"/>
          <w:sz w:val="28"/>
          <w:szCs w:val="28"/>
          <w:rtl/>
          <w:lang w:bidi="ar-EG"/>
        </w:rPr>
        <w:t xml:space="preserve">القيم الحضارية للتخطيط كما يرد بعد ذلك فى تخطيط المناطق الجديدة </w:t>
      </w:r>
      <w:r w:rsidR="001D1326">
        <w:rPr>
          <w:rFonts w:cs="Traditional Arabic" w:hint="cs"/>
          <w:sz w:val="28"/>
          <w:szCs w:val="28"/>
          <w:rtl/>
          <w:lang w:bidi="ar-EG"/>
        </w:rPr>
        <w:t>.</w:t>
      </w:r>
    </w:p>
    <w:p w:rsidR="0095558C" w:rsidRDefault="0095558C" w:rsidP="00FC6B21">
      <w:pPr>
        <w:pStyle w:val="ListParagraph"/>
        <w:numPr>
          <w:ilvl w:val="0"/>
          <w:numId w:val="10"/>
        </w:numPr>
        <w:spacing w:after="120" w:line="240" w:lineRule="auto"/>
        <w:jc w:val="both"/>
        <w:rPr>
          <w:rFonts w:cs="Traditional Arabic"/>
          <w:sz w:val="28"/>
          <w:szCs w:val="28"/>
          <w:lang w:bidi="ar-EG"/>
        </w:rPr>
      </w:pPr>
      <w:r>
        <w:rPr>
          <w:rFonts w:cs="Traditional Arabic" w:hint="cs"/>
          <w:sz w:val="28"/>
          <w:szCs w:val="28"/>
          <w:rtl/>
          <w:lang w:bidi="ar-EG"/>
        </w:rPr>
        <w:t xml:space="preserve">التكامل التخطيطى فى المراحل التنفيذية </w:t>
      </w:r>
      <w:r w:rsidR="001D1326">
        <w:rPr>
          <w:rFonts w:cs="Traditional Arabic" w:hint="cs"/>
          <w:sz w:val="28"/>
          <w:szCs w:val="28"/>
          <w:rtl/>
          <w:lang w:bidi="ar-EG"/>
        </w:rPr>
        <w:t>.</w:t>
      </w:r>
    </w:p>
    <w:p w:rsidR="0095558C" w:rsidRDefault="0095558C" w:rsidP="00FC6B21">
      <w:pPr>
        <w:pStyle w:val="ListParagraph"/>
        <w:numPr>
          <w:ilvl w:val="0"/>
          <w:numId w:val="10"/>
        </w:numPr>
        <w:spacing w:after="120" w:line="240" w:lineRule="auto"/>
        <w:jc w:val="both"/>
        <w:rPr>
          <w:rFonts w:cs="Traditional Arabic"/>
          <w:sz w:val="28"/>
          <w:szCs w:val="28"/>
          <w:lang w:bidi="ar-EG"/>
        </w:rPr>
      </w:pPr>
      <w:r>
        <w:rPr>
          <w:rFonts w:cs="Traditional Arabic" w:hint="cs"/>
          <w:sz w:val="28"/>
          <w:szCs w:val="28"/>
          <w:rtl/>
          <w:lang w:bidi="ar-EG"/>
        </w:rPr>
        <w:t>إشراك القطاعين الخاص والعام فى عملية التنمية الحضرية</w:t>
      </w:r>
      <w:r w:rsidR="001D1326">
        <w:rPr>
          <w:rFonts w:cs="Traditional Arabic" w:hint="cs"/>
          <w:sz w:val="28"/>
          <w:szCs w:val="28"/>
          <w:rtl/>
          <w:lang w:bidi="ar-EG"/>
        </w:rPr>
        <w:t xml:space="preserve"> .</w:t>
      </w:r>
    </w:p>
    <w:p w:rsidR="0095558C" w:rsidRDefault="0095558C" w:rsidP="00FC6B21">
      <w:pPr>
        <w:pStyle w:val="ListParagraph"/>
        <w:numPr>
          <w:ilvl w:val="0"/>
          <w:numId w:val="10"/>
        </w:numPr>
        <w:spacing w:after="120" w:line="240" w:lineRule="auto"/>
        <w:jc w:val="both"/>
        <w:rPr>
          <w:rFonts w:cs="Traditional Arabic"/>
          <w:sz w:val="28"/>
          <w:szCs w:val="28"/>
          <w:lang w:bidi="ar-EG"/>
        </w:rPr>
      </w:pPr>
      <w:r>
        <w:rPr>
          <w:rFonts w:cs="Traditional Arabic" w:hint="cs"/>
          <w:sz w:val="28"/>
          <w:szCs w:val="28"/>
          <w:rtl/>
          <w:lang w:bidi="ar-EG"/>
        </w:rPr>
        <w:t>وضع نظام لتجميع الملكيات واعتبار الأرض ملكيات خاصة أو مشاع أو تعاونية...</w:t>
      </w:r>
    </w:p>
    <w:p w:rsidR="0095558C" w:rsidRDefault="0095558C" w:rsidP="00FC6B21">
      <w:pPr>
        <w:pStyle w:val="ListParagraph"/>
        <w:spacing w:after="120" w:line="240" w:lineRule="auto"/>
        <w:ind w:left="1076" w:firstLine="364"/>
        <w:jc w:val="both"/>
        <w:rPr>
          <w:rFonts w:cs="Traditional Arabic"/>
          <w:sz w:val="28"/>
          <w:szCs w:val="28"/>
          <w:rtl/>
          <w:lang w:bidi="ar-EG"/>
        </w:rPr>
      </w:pPr>
      <w:r>
        <w:rPr>
          <w:rFonts w:cs="Traditional Arabic" w:hint="cs"/>
          <w:sz w:val="28"/>
          <w:szCs w:val="28"/>
          <w:rtl/>
          <w:lang w:bidi="ar-EG"/>
        </w:rPr>
        <w:t>وبعد الأنتهاء من التخطيط التفصيلى تح</w:t>
      </w:r>
      <w:r w:rsidR="009C7EB1">
        <w:rPr>
          <w:rFonts w:cs="Traditional Arabic" w:hint="cs"/>
          <w:sz w:val="28"/>
          <w:szCs w:val="28"/>
          <w:rtl/>
          <w:lang w:bidi="ar-EG"/>
        </w:rPr>
        <w:t>ت</w:t>
      </w:r>
      <w:r>
        <w:rPr>
          <w:rFonts w:cs="Traditional Arabic" w:hint="cs"/>
          <w:sz w:val="28"/>
          <w:szCs w:val="28"/>
          <w:rtl/>
          <w:lang w:bidi="ar-EG"/>
        </w:rPr>
        <w:t>سب الملكيات وتحدد نوعيتها ثم يقدر بعد ذلك</w:t>
      </w:r>
      <w:r w:rsidR="004B1974">
        <w:rPr>
          <w:rFonts w:cs="Traditional Arabic" w:hint="cs"/>
          <w:sz w:val="28"/>
          <w:szCs w:val="28"/>
          <w:rtl/>
          <w:lang w:bidi="ar-EG"/>
        </w:rPr>
        <w:t xml:space="preserve"> السعر الجديد للارض وتبدأ دراسة الجدوى و</w:t>
      </w:r>
      <w:r w:rsidR="001D1326">
        <w:rPr>
          <w:rFonts w:cs="Traditional Arabic" w:hint="cs"/>
          <w:sz w:val="28"/>
          <w:szCs w:val="28"/>
          <w:rtl/>
          <w:lang w:bidi="ar-EG"/>
        </w:rPr>
        <w:t>إ</w:t>
      </w:r>
      <w:r w:rsidR="004B1974">
        <w:rPr>
          <w:rFonts w:cs="Traditional Arabic" w:hint="cs"/>
          <w:sz w:val="28"/>
          <w:szCs w:val="28"/>
          <w:rtl/>
          <w:lang w:bidi="ar-EG"/>
        </w:rPr>
        <w:t>ستثمار الارض وتحديد قيمة العائد خاصة للملكيات العامة أو التعاونية أو المشاع ، وهذا ما يخرج عن</w:t>
      </w:r>
      <w:r w:rsidR="001D1326">
        <w:rPr>
          <w:rFonts w:cs="Traditional Arabic" w:hint="cs"/>
          <w:sz w:val="28"/>
          <w:szCs w:val="28"/>
          <w:rtl/>
          <w:lang w:bidi="ar-EG"/>
        </w:rPr>
        <w:t xml:space="preserve"> نطاق هذا الكتاب الذى يركز أساساً</w:t>
      </w:r>
      <w:r w:rsidR="004B1974">
        <w:rPr>
          <w:rFonts w:cs="Traditional Arabic" w:hint="cs"/>
          <w:sz w:val="28"/>
          <w:szCs w:val="28"/>
          <w:rtl/>
          <w:lang w:bidi="ar-EG"/>
        </w:rPr>
        <w:t xml:space="preserve"> على أحياء القيم الحضارية فى التخطيط العمرانى أما الجوانب العلمية للعملية التخطيطة فلها مراجعها الخاصة</w:t>
      </w:r>
      <w:r w:rsidR="009C7EB1">
        <w:rPr>
          <w:rFonts w:cs="Traditional Arabic" w:hint="cs"/>
          <w:sz w:val="28"/>
          <w:szCs w:val="28"/>
          <w:rtl/>
          <w:lang w:bidi="ar-EG"/>
        </w:rPr>
        <w:t>.</w:t>
      </w:r>
    </w:p>
    <w:p w:rsidR="004B1974" w:rsidRPr="001D1326" w:rsidRDefault="004B1974" w:rsidP="00FC6B21">
      <w:pPr>
        <w:pStyle w:val="ListParagraph"/>
        <w:spacing w:after="120" w:line="240" w:lineRule="auto"/>
        <w:ind w:left="651"/>
        <w:jc w:val="both"/>
        <w:rPr>
          <w:rFonts w:cs="Traditional Arabic"/>
          <w:b/>
          <w:bCs/>
          <w:sz w:val="28"/>
          <w:szCs w:val="28"/>
          <w:u w:val="single"/>
          <w:rtl/>
          <w:lang w:bidi="ar-EG"/>
        </w:rPr>
      </w:pPr>
      <w:r w:rsidRPr="001D1326">
        <w:rPr>
          <w:rFonts w:cs="Traditional Arabic" w:hint="cs"/>
          <w:b/>
          <w:bCs/>
          <w:sz w:val="28"/>
          <w:szCs w:val="28"/>
          <w:u w:val="single"/>
          <w:rtl/>
          <w:lang w:bidi="ar-EG"/>
        </w:rPr>
        <w:t>إظهار القيم الحضارية فى تخطيط المناطق الجديدة :</w:t>
      </w:r>
    </w:p>
    <w:p w:rsidR="004B1974" w:rsidRDefault="000555FA" w:rsidP="009C7EB1">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t xml:space="preserve">ومع التحليل السابق للعناصر التخطيطة والمعمارية للمدينة العربية القديمة يمكن </w:t>
      </w:r>
      <w:r w:rsidR="009C7EB1">
        <w:rPr>
          <w:rFonts w:cs="Traditional Arabic" w:hint="cs"/>
          <w:sz w:val="28"/>
          <w:szCs w:val="28"/>
          <w:rtl/>
          <w:lang w:bidi="ar-EG"/>
        </w:rPr>
        <w:t>ا</w:t>
      </w:r>
      <w:r>
        <w:rPr>
          <w:rFonts w:cs="Traditional Arabic" w:hint="cs"/>
          <w:sz w:val="28"/>
          <w:szCs w:val="28"/>
          <w:rtl/>
          <w:lang w:bidi="ar-EG"/>
        </w:rPr>
        <w:t>فساح الطريق أما</w:t>
      </w:r>
      <w:r w:rsidR="009C7EB1">
        <w:rPr>
          <w:rFonts w:cs="Traditional Arabic" w:hint="cs"/>
          <w:sz w:val="28"/>
          <w:szCs w:val="28"/>
          <w:rtl/>
          <w:lang w:bidi="ar-EG"/>
        </w:rPr>
        <w:t>م</w:t>
      </w:r>
      <w:r>
        <w:rPr>
          <w:rFonts w:cs="Traditional Arabic" w:hint="cs"/>
          <w:sz w:val="28"/>
          <w:szCs w:val="28"/>
          <w:rtl/>
          <w:lang w:bidi="ar-EG"/>
        </w:rPr>
        <w:t xml:space="preserve"> المخطط المعاصر فى تطبيق هذه القيم وهذه العناصر فى التخطيطات الحديثة مع إعطاء ال</w:t>
      </w:r>
      <w:r w:rsidR="001D1326">
        <w:rPr>
          <w:rFonts w:cs="Traditional Arabic" w:hint="cs"/>
          <w:sz w:val="28"/>
          <w:szCs w:val="28"/>
          <w:rtl/>
          <w:lang w:bidi="ar-EG"/>
        </w:rPr>
        <w:t>إ</w:t>
      </w:r>
      <w:r>
        <w:rPr>
          <w:rFonts w:cs="Traditional Arabic" w:hint="cs"/>
          <w:sz w:val="28"/>
          <w:szCs w:val="28"/>
          <w:rtl/>
          <w:lang w:bidi="ar-EG"/>
        </w:rPr>
        <w:t>عتبار الكامل للوسائل التكنولوجية و</w:t>
      </w:r>
      <w:r w:rsidR="001D1326">
        <w:rPr>
          <w:rFonts w:cs="Traditional Arabic" w:hint="cs"/>
          <w:sz w:val="28"/>
          <w:szCs w:val="28"/>
          <w:rtl/>
          <w:lang w:bidi="ar-EG"/>
        </w:rPr>
        <w:t>إ</w:t>
      </w:r>
      <w:r>
        <w:rPr>
          <w:rFonts w:cs="Traditional Arabic" w:hint="cs"/>
          <w:sz w:val="28"/>
          <w:szCs w:val="28"/>
          <w:rtl/>
          <w:lang w:bidi="ar-EG"/>
        </w:rPr>
        <w:t>ستعمالها بحيث لا يتعارض مع القيم الحضارية للمدينة تأكيداً لمبدأ المعاصرة مع ال</w:t>
      </w:r>
      <w:r w:rsidR="001D1326">
        <w:rPr>
          <w:rFonts w:cs="Traditional Arabic" w:hint="cs"/>
          <w:sz w:val="28"/>
          <w:szCs w:val="28"/>
          <w:rtl/>
          <w:lang w:bidi="ar-EG"/>
        </w:rPr>
        <w:t>إ</w:t>
      </w:r>
      <w:r>
        <w:rPr>
          <w:rFonts w:cs="Traditional Arabic" w:hint="cs"/>
          <w:sz w:val="28"/>
          <w:szCs w:val="28"/>
          <w:rtl/>
          <w:lang w:bidi="ar-EG"/>
        </w:rPr>
        <w:t>ستمرار الحضارى فى بناء المدن ، وهنا يكمن الفكر الاساسى للتخطيط الحديث</w:t>
      </w:r>
      <w:r w:rsidR="009C7EB1">
        <w:rPr>
          <w:rFonts w:cs="Traditional Arabic" w:hint="cs"/>
          <w:sz w:val="28"/>
          <w:szCs w:val="28"/>
          <w:rtl/>
          <w:lang w:bidi="ar-EG"/>
        </w:rPr>
        <w:t>. فإذا كان الهيكل العام للمدينة العربية القديمة قد تشكل على اساس المقياس الإنسانى المتولد عن الحركة الطبيعية للإنسان ولما كان الهيكل العام للمدينة المعاصرة يتأثر أساساً بالمقياس المتولد عن الحركة الآلية المتغيرة السرعة فإن الفكر الأساسى للتخطيط الحديث يهدف</w:t>
      </w:r>
      <w:r w:rsidR="006F3BBA">
        <w:rPr>
          <w:rFonts w:cs="Traditional Arabic" w:hint="cs"/>
          <w:sz w:val="28"/>
          <w:szCs w:val="28"/>
          <w:rtl/>
          <w:lang w:bidi="ar-EG"/>
        </w:rPr>
        <w:t xml:space="preserve"> إلى إيجاد اللقاء المناسب بين كلا المقياسين وربط عناصر الزمن والفراغ والمكان فى التشكيل ال</w:t>
      </w:r>
      <w:r w:rsidR="001D1326">
        <w:rPr>
          <w:rFonts w:cs="Traditional Arabic" w:hint="cs"/>
          <w:sz w:val="28"/>
          <w:szCs w:val="28"/>
          <w:rtl/>
          <w:lang w:bidi="ar-EG"/>
        </w:rPr>
        <w:t>ع</w:t>
      </w:r>
      <w:r w:rsidR="006F3BBA">
        <w:rPr>
          <w:rFonts w:cs="Traditional Arabic" w:hint="cs"/>
          <w:sz w:val="28"/>
          <w:szCs w:val="28"/>
          <w:rtl/>
          <w:lang w:bidi="ar-EG"/>
        </w:rPr>
        <w:t>ام للمدينة</w:t>
      </w:r>
      <w:r w:rsidR="001D1326">
        <w:rPr>
          <w:rFonts w:cs="Traditional Arabic" w:hint="cs"/>
          <w:sz w:val="28"/>
          <w:szCs w:val="28"/>
          <w:rtl/>
          <w:lang w:bidi="ar-EG"/>
        </w:rPr>
        <w:t xml:space="preserve"> .</w:t>
      </w:r>
    </w:p>
    <w:p w:rsidR="006933D6" w:rsidRPr="001D1326" w:rsidRDefault="00AA049E" w:rsidP="00FC6B21">
      <w:pPr>
        <w:pStyle w:val="ListParagraph"/>
        <w:spacing w:after="120" w:line="240" w:lineRule="auto"/>
        <w:ind w:left="793" w:firstLine="647"/>
        <w:jc w:val="both"/>
        <w:rPr>
          <w:rFonts w:cs="Traditional Arabic"/>
          <w:sz w:val="28"/>
          <w:szCs w:val="28"/>
          <w:rtl/>
          <w:lang w:bidi="ar-EG"/>
        </w:rPr>
      </w:pPr>
      <w:r>
        <w:rPr>
          <w:rFonts w:cs="Traditional Arabic" w:hint="cs"/>
          <w:sz w:val="28"/>
          <w:szCs w:val="28"/>
          <w:rtl/>
          <w:lang w:bidi="ar-EG"/>
        </w:rPr>
        <w:lastRenderedPageBreak/>
        <w:t xml:space="preserve">وينتقل البحث عن إظهر القيم الحضارية فى تخطيط المناطق الجديدة بعد ذلك </w:t>
      </w:r>
      <w:r w:rsidR="001D1326">
        <w:rPr>
          <w:rFonts w:cs="Traditional Arabic" w:hint="cs"/>
          <w:sz w:val="28"/>
          <w:szCs w:val="28"/>
          <w:rtl/>
          <w:lang w:bidi="ar-EG"/>
        </w:rPr>
        <w:t>إ</w:t>
      </w:r>
      <w:r>
        <w:rPr>
          <w:rFonts w:cs="Traditional Arabic" w:hint="cs"/>
          <w:sz w:val="28"/>
          <w:szCs w:val="28"/>
          <w:rtl/>
          <w:lang w:bidi="ar-EG"/>
        </w:rPr>
        <w:t xml:space="preserve">لى تحديد متظلبات المجتمع الجديد </w:t>
      </w:r>
      <w:r w:rsidR="001D1326">
        <w:rPr>
          <w:rFonts w:cs="Traditional Arabic" w:hint="cs"/>
          <w:sz w:val="28"/>
          <w:szCs w:val="28"/>
          <w:rtl/>
          <w:lang w:bidi="ar-EG"/>
        </w:rPr>
        <w:t>و</w:t>
      </w:r>
      <w:r>
        <w:rPr>
          <w:rFonts w:cs="Traditional Arabic" w:hint="cs"/>
          <w:sz w:val="28"/>
          <w:szCs w:val="28"/>
          <w:rtl/>
          <w:lang w:bidi="ar-EG"/>
        </w:rPr>
        <w:t xml:space="preserve">بلورتها فى حجوم ومسطحات يمكن توزيعها التوزيع المناسب فى التخطيط الحديث مع إيجاد الروابط التى تحكم العلاقات الحسية بين هذه الحجوم وهذه المسطحات لتشكيل </w:t>
      </w:r>
      <w:r w:rsidR="003D2FD8">
        <w:rPr>
          <w:rFonts w:cs="Traditional Arabic" w:hint="cs"/>
          <w:sz w:val="28"/>
          <w:szCs w:val="28"/>
          <w:rtl/>
          <w:lang w:bidi="ar-EG"/>
        </w:rPr>
        <w:t>التكوين الفراغى للمناطق المختلفة من المدينة سواء فى منطقة الوسط أو فى الأحياء السكنية المحيطة بها وهو ما سوف تعالجه هذه الدراسة بالتفصيل .</w:t>
      </w:r>
    </w:p>
    <w:p w:rsidR="006933D6" w:rsidRDefault="006933D6" w:rsidP="00E1562C">
      <w:pPr>
        <w:spacing w:line="240" w:lineRule="auto"/>
        <w:ind w:left="793" w:firstLine="647"/>
        <w:jc w:val="both"/>
        <w:rPr>
          <w:rFonts w:ascii="Traditional Arabic" w:hAnsi="Traditional Arabic" w:cs="Traditional Arabic"/>
          <w:sz w:val="28"/>
          <w:szCs w:val="28"/>
          <w:rtl/>
          <w:lang w:bidi="ar-EG"/>
        </w:rPr>
      </w:pPr>
      <w:r w:rsidRPr="001A0E38">
        <w:rPr>
          <w:rFonts w:ascii="Traditional Arabic" w:hAnsi="Traditional Arabic" w:cs="Traditional Arabic"/>
          <w:sz w:val="28"/>
          <w:szCs w:val="28"/>
          <w:rtl/>
          <w:lang w:bidi="ar-EG"/>
        </w:rPr>
        <w:t>وغالباً ما يغلب على المناطق الجديدة فى المدن الأستعمال السكنى سواء أكان ذلك فى صورة مجموعات أو خلايا أو مناطق سكنية تبعاً لظروف ومتطلبات الامتداد العمرانى فى كل مدينة وغالباً مايقتصر تخطيط المناطق الجديدة على تحديد ال</w:t>
      </w:r>
      <w:r w:rsidR="009C0371">
        <w:rPr>
          <w:rFonts w:ascii="Traditional Arabic" w:hAnsi="Traditional Arabic" w:cs="Traditional Arabic" w:hint="cs"/>
          <w:sz w:val="28"/>
          <w:szCs w:val="28"/>
          <w:rtl/>
          <w:lang w:bidi="ar-EG"/>
        </w:rPr>
        <w:t>إ</w:t>
      </w:r>
      <w:r w:rsidRPr="001A0E38">
        <w:rPr>
          <w:rFonts w:ascii="Traditional Arabic" w:hAnsi="Traditional Arabic" w:cs="Traditional Arabic"/>
          <w:sz w:val="28"/>
          <w:szCs w:val="28"/>
          <w:rtl/>
          <w:lang w:bidi="ar-EG"/>
        </w:rPr>
        <w:t>ستعمالات المختلفة وتوزيعها فى نطاق الشبكة المتكاملة للطرق الرئيسية والفرعية وكذلك</w:t>
      </w:r>
      <w:r>
        <w:rPr>
          <w:rFonts w:ascii="Traditional Arabic" w:hAnsi="Traditional Arabic" w:cs="Traditional Arabic" w:hint="cs"/>
          <w:sz w:val="28"/>
          <w:szCs w:val="28"/>
          <w:rtl/>
          <w:lang w:bidi="ar-EG"/>
        </w:rPr>
        <w:t xml:space="preserve"> تحديد نظم البناء التى تتناسب مع كل </w:t>
      </w:r>
      <w:r w:rsidR="009C0371">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ستعمال تبعاً للكثافات السكانية أو البنائية المقدرة ، ويترك الامر بعد ذلك للمنتفعين بالأراضى المخصصة ككل أستعمال لأستكمال ال</w:t>
      </w:r>
      <w:r w:rsidR="009C0371">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ستثمار الأمثل لكل قطعة ومن ثم تحديد المعالم المعمارية</w:t>
      </w:r>
      <w:r w:rsidR="009C7EB1">
        <w:rPr>
          <w:rFonts w:ascii="Traditional Arabic" w:hAnsi="Traditional Arabic" w:cs="Traditional Arabic" w:hint="cs"/>
          <w:sz w:val="28"/>
          <w:szCs w:val="28"/>
          <w:rtl/>
          <w:lang w:bidi="ar-EG"/>
        </w:rPr>
        <w:t xml:space="preserve"> للابنية الجديدة </w:t>
      </w:r>
      <w:r w:rsidR="004E379E">
        <w:rPr>
          <w:rFonts w:ascii="Traditional Arabic" w:hAnsi="Traditional Arabic" w:cs="Traditional Arabic" w:hint="cs"/>
          <w:sz w:val="28"/>
          <w:szCs w:val="28"/>
          <w:rtl/>
          <w:lang w:bidi="ar-EG"/>
        </w:rPr>
        <w:t xml:space="preserve">التى تقام عليها سواء على أساس موحد للتعبير المعمارى </w:t>
      </w:r>
      <w:r>
        <w:rPr>
          <w:rFonts w:ascii="Traditional Arabic" w:hAnsi="Traditional Arabic" w:cs="Traditional Arabic" w:hint="cs"/>
          <w:sz w:val="28"/>
          <w:szCs w:val="28"/>
          <w:rtl/>
          <w:lang w:bidi="ar-EG"/>
        </w:rPr>
        <w:t xml:space="preserve"> أو يترك الامر لكل منهم للتعبير عن </w:t>
      </w:r>
      <w:r w:rsidR="009C0371">
        <w:rPr>
          <w:rFonts w:ascii="Traditional Arabic" w:hAnsi="Traditional Arabic" w:cs="Traditional Arabic" w:hint="cs"/>
          <w:sz w:val="28"/>
          <w:szCs w:val="28"/>
          <w:rtl/>
          <w:lang w:bidi="ar-EG"/>
        </w:rPr>
        <w:t>ذ</w:t>
      </w:r>
      <w:r>
        <w:rPr>
          <w:rFonts w:ascii="Traditional Arabic" w:hAnsi="Traditional Arabic" w:cs="Traditional Arabic" w:hint="cs"/>
          <w:sz w:val="28"/>
          <w:szCs w:val="28"/>
          <w:rtl/>
          <w:lang w:bidi="ar-EG"/>
        </w:rPr>
        <w:t xml:space="preserve">اته </w:t>
      </w:r>
      <w:r w:rsidR="00E1562C">
        <w:rPr>
          <w:rFonts w:ascii="Traditional Arabic" w:hAnsi="Traditional Arabic" w:cs="Traditional Arabic" w:hint="cs"/>
          <w:sz w:val="28"/>
          <w:szCs w:val="28"/>
          <w:rtl/>
          <w:lang w:bidi="ar-EG"/>
        </w:rPr>
        <w:t xml:space="preserve">و </w:t>
      </w:r>
      <w:r>
        <w:rPr>
          <w:rFonts w:ascii="Traditional Arabic" w:hAnsi="Traditional Arabic" w:cs="Traditional Arabic" w:hint="cs"/>
          <w:sz w:val="28"/>
          <w:szCs w:val="28"/>
          <w:rtl/>
          <w:lang w:bidi="ar-EG"/>
        </w:rPr>
        <w:t xml:space="preserve">اسلوبه فى حرية </w:t>
      </w:r>
      <w:r w:rsidR="00E1562C">
        <w:rPr>
          <w:rFonts w:ascii="Traditional Arabic" w:hAnsi="Traditional Arabic" w:cs="Traditional Arabic" w:hint="cs"/>
          <w:sz w:val="28"/>
          <w:szCs w:val="28"/>
          <w:rtl/>
          <w:lang w:bidi="ar-EG"/>
        </w:rPr>
        <w:t xml:space="preserve">كاملة </w:t>
      </w:r>
      <w:r>
        <w:rPr>
          <w:rFonts w:ascii="Traditional Arabic" w:hAnsi="Traditional Arabic" w:cs="Traditional Arabic" w:hint="cs"/>
          <w:sz w:val="28"/>
          <w:szCs w:val="28"/>
          <w:rtl/>
          <w:lang w:bidi="ar-EG"/>
        </w:rPr>
        <w:t>سواء اقتنع بضرورة الأنتماء إلى التراث الحضارى والتعبير عنه بشكل من الأشكال أو بالتحرر من هذا ال</w:t>
      </w:r>
      <w:r w:rsidR="009C0371">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نتماء و</w:t>
      </w:r>
      <w:r w:rsidR="009C0371">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ختيار ما يناسبه من تعبير أو تصميم ، وكثيراً ما نرى وضوح التنافر</w:t>
      </w:r>
      <w:r w:rsidR="00E1562C">
        <w:rPr>
          <w:rFonts w:ascii="Traditional Arabic" w:hAnsi="Traditional Arabic" w:cs="Traditional Arabic" w:hint="cs"/>
          <w:sz w:val="28"/>
          <w:szCs w:val="28"/>
          <w:rtl/>
          <w:lang w:bidi="ar-EG"/>
        </w:rPr>
        <w:t xml:space="preserve"> فى عمارة الدول النامية لسبب أو لآخر لامجال لتحليله هنا حيث تتداخل فيه المؤثرات الثقافية </w:t>
      </w:r>
      <w:r>
        <w:rPr>
          <w:rFonts w:ascii="Traditional Arabic" w:hAnsi="Traditional Arabic" w:cs="Traditional Arabic" w:hint="cs"/>
          <w:sz w:val="28"/>
          <w:szCs w:val="28"/>
          <w:rtl/>
          <w:lang w:bidi="ar-EG"/>
        </w:rPr>
        <w:t>والبيئة الأقتصادية والتكنولوجية وتتفاعل فى خلق هذا التنافر</w:t>
      </w:r>
      <w:r w:rsidR="009C0371">
        <w:rPr>
          <w:rFonts w:ascii="Traditional Arabic" w:hAnsi="Traditional Arabic" w:cs="Traditional Arabic" w:hint="cs"/>
          <w:sz w:val="28"/>
          <w:szCs w:val="28"/>
          <w:rtl/>
          <w:lang w:bidi="ar-EG"/>
        </w:rPr>
        <w:t xml:space="preserve"> .</w:t>
      </w:r>
    </w:p>
    <w:p w:rsidR="006933D6" w:rsidRDefault="006933D6" w:rsidP="00471E6C">
      <w:pPr>
        <w:spacing w:line="240" w:lineRule="auto"/>
        <w:ind w:left="793" w:firstLine="647"/>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ويصبح التساؤل حول إحياء القيم الحضارية فى تخطيط المناطق الجديدة منحصراً فى إيجاد الاسلوب الذى يمكن ال</w:t>
      </w:r>
      <w:r w:rsidR="00E1562C">
        <w:rPr>
          <w:rFonts w:ascii="Traditional Arabic" w:hAnsi="Traditional Arabic" w:cs="Traditional Arabic" w:hint="cs"/>
          <w:sz w:val="28"/>
          <w:szCs w:val="28"/>
          <w:rtl/>
          <w:lang w:bidi="ar-EG"/>
        </w:rPr>
        <w:t>ت</w:t>
      </w:r>
      <w:r>
        <w:rPr>
          <w:rFonts w:ascii="Traditional Arabic" w:hAnsi="Traditional Arabic" w:cs="Traditional Arabic" w:hint="cs"/>
          <w:sz w:val="28"/>
          <w:szCs w:val="28"/>
          <w:rtl/>
          <w:lang w:bidi="ar-EG"/>
        </w:rPr>
        <w:t>حكم به فى المظهر المعمارى العام فى الاجزاء ذات الاستعمالات العامة والأقلال من</w:t>
      </w:r>
      <w:r w:rsidR="00E1562C">
        <w:rPr>
          <w:rFonts w:ascii="Traditional Arabic" w:hAnsi="Traditional Arabic" w:cs="Traditional Arabic" w:hint="cs"/>
          <w:sz w:val="28"/>
          <w:szCs w:val="28"/>
          <w:rtl/>
          <w:lang w:bidi="ar-EG"/>
        </w:rPr>
        <w:t xml:space="preserve"> هذا</w:t>
      </w:r>
      <w:r>
        <w:rPr>
          <w:rFonts w:ascii="Traditional Arabic" w:hAnsi="Traditional Arabic" w:cs="Traditional Arabic" w:hint="cs"/>
          <w:sz w:val="28"/>
          <w:szCs w:val="28"/>
          <w:rtl/>
          <w:lang w:bidi="ar-EG"/>
        </w:rPr>
        <w:t xml:space="preserve"> التحكم تدريجياً إلى أن تعطى الحرية الكاملة للتعبير الفردى فى المبانى المنفصلة التى لاتدخل فى تحديد الحيز الفراغى</w:t>
      </w:r>
      <w:r w:rsidRPr="001A0E38">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للاجزاء ذات الاستعمال العام فى المناطق</w:t>
      </w:r>
      <w:r w:rsidR="009C0371">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الجديدة ، ويرتبط هذا الاتجاه من ناحية أخرى بمساهمة الأنواع المختلفة لل</w:t>
      </w:r>
      <w:r w:rsidR="009C0371">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ستثمار فى التنمية العمرانية لهذه المناطق سواء الاستثمار العام أو التعاونى أو الخاص ، وكلما زاد الاستثمار العام فى التنمية العمرانية كلما زادت فرص التحكم فى تشكيلها ومن ثم فى تحديد ملامحها المعمارية ، وهكذا الحال أو</w:t>
      </w:r>
      <w:r w:rsidR="00E1562C">
        <w:rPr>
          <w:rFonts w:ascii="Traditional Arabic" w:hAnsi="Traditional Arabic" w:cs="Traditional Arabic" w:hint="cs"/>
          <w:sz w:val="28"/>
          <w:szCs w:val="28"/>
          <w:rtl/>
          <w:lang w:bidi="ar-EG"/>
        </w:rPr>
        <w:t xml:space="preserve"> أق</w:t>
      </w:r>
      <w:r>
        <w:rPr>
          <w:rFonts w:ascii="Traditional Arabic" w:hAnsi="Traditional Arabic" w:cs="Traditional Arabic" w:hint="cs"/>
          <w:sz w:val="28"/>
          <w:szCs w:val="28"/>
          <w:rtl/>
          <w:lang w:bidi="ar-EG"/>
        </w:rPr>
        <w:t xml:space="preserve">ل قليلاً بالنسبة لدور الاستثمار التعاونى فى زيادة فرص التحكم فى التشكيل الحضرى إلى ان يزول تقريباً </w:t>
      </w:r>
      <w:r w:rsidR="00E1562C">
        <w:rPr>
          <w:rFonts w:ascii="Traditional Arabic" w:hAnsi="Traditional Arabic" w:cs="Traditional Arabic" w:hint="cs"/>
          <w:sz w:val="28"/>
          <w:szCs w:val="28"/>
          <w:rtl/>
          <w:lang w:bidi="ar-EG"/>
        </w:rPr>
        <w:t xml:space="preserve">هذا التحكم بالنسبة للاستثمار الخاص الذى لايخضع الا الى نظم البناء و لوائحه المعتمدة فقط مع قليل </w:t>
      </w:r>
      <w:r>
        <w:rPr>
          <w:rFonts w:ascii="Traditional Arabic" w:hAnsi="Traditional Arabic" w:cs="Traditional Arabic" w:hint="cs"/>
          <w:sz w:val="28"/>
          <w:szCs w:val="28"/>
          <w:rtl/>
          <w:lang w:bidi="ar-EG"/>
        </w:rPr>
        <w:t xml:space="preserve">من التوجيهات المعمارية التى تخدم أحياء القيم الحضارية إذا كان ذلك ممكناً </w:t>
      </w:r>
      <w:r w:rsidR="009C0371">
        <w:rPr>
          <w:rFonts w:ascii="Traditional Arabic" w:hAnsi="Traditional Arabic" w:cs="Traditional Arabic" w:hint="cs"/>
          <w:sz w:val="28"/>
          <w:szCs w:val="28"/>
          <w:rtl/>
          <w:lang w:bidi="ar-EG"/>
        </w:rPr>
        <w:t>.</w:t>
      </w:r>
      <w:r w:rsidR="009A1D5D">
        <w:rPr>
          <w:rFonts w:ascii="Traditional Arabic" w:hAnsi="Traditional Arabic" w:cs="Traditional Arabic"/>
          <w:sz w:val="28"/>
          <w:szCs w:val="28"/>
          <w:rtl/>
          <w:lang w:bidi="ar-EG"/>
        </w:rPr>
        <w:br/>
      </w:r>
      <w:r>
        <w:rPr>
          <w:rFonts w:ascii="Traditional Arabic" w:hAnsi="Traditional Arabic" w:cs="Traditional Arabic" w:hint="cs"/>
          <w:sz w:val="28"/>
          <w:szCs w:val="28"/>
          <w:rtl/>
          <w:lang w:bidi="ar-EG"/>
        </w:rPr>
        <w:t xml:space="preserve">وإذا </w:t>
      </w:r>
      <w:r w:rsidR="009C0371">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ستقر الاتجاه على تطبيق هذه التقسيمات للأنواع الثلاثة لل</w:t>
      </w:r>
      <w:r w:rsidR="009C0371">
        <w:rPr>
          <w:rFonts w:ascii="Traditional Arabic" w:hAnsi="Traditional Arabic" w:cs="Traditional Arabic" w:hint="cs"/>
          <w:sz w:val="28"/>
          <w:szCs w:val="28"/>
          <w:rtl/>
          <w:lang w:bidi="ar-EG"/>
        </w:rPr>
        <w:t>أ</w:t>
      </w:r>
      <w:r>
        <w:rPr>
          <w:rFonts w:ascii="Traditional Arabic" w:hAnsi="Traditional Arabic" w:cs="Traditional Arabic" w:hint="cs"/>
          <w:sz w:val="28"/>
          <w:szCs w:val="28"/>
          <w:rtl/>
          <w:lang w:bidi="ar-EG"/>
        </w:rPr>
        <w:t>ستثمار فى تنمية الأجزاء ذات الاستعمالات المختلفة فى المناطق الجديدة فإن الأمر يستدعى فى نفس الوقت تقسيم هذه الاستعمالات بحيث تتناسب مع التقسيمات الثلاثة للاستثمار فى التنمية العمرانية مع الألتزام بالقيم والملامح التخطيطة للمدينة الاسلامية ، عند</w:t>
      </w:r>
      <w:r w:rsidR="009A1D5D">
        <w:rPr>
          <w:rFonts w:ascii="Traditional Arabic" w:hAnsi="Traditional Arabic" w:cs="Traditional Arabic" w:hint="cs"/>
          <w:sz w:val="28"/>
          <w:szCs w:val="28"/>
          <w:rtl/>
          <w:lang w:bidi="ar-EG"/>
        </w:rPr>
        <w:t>ئ</w:t>
      </w:r>
      <w:r>
        <w:rPr>
          <w:rFonts w:ascii="Traditional Arabic" w:hAnsi="Traditional Arabic" w:cs="Traditional Arabic" w:hint="cs"/>
          <w:sz w:val="28"/>
          <w:szCs w:val="28"/>
          <w:rtl/>
          <w:lang w:bidi="ar-EG"/>
        </w:rPr>
        <w:t>ذن يمكن تحديد الأطار العام لتخطيط المناطق الجديدة بحيث تعكس القيم الحضارية للعمران الاسلامى ، وبعد ذلك يمكن تحديد شبكة الطرق التى تتكامل مع هذا الأتجاه فى التخطيط والحفاظ</w:t>
      </w:r>
      <w:r w:rsidR="00023964">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على كل من المقياس المتولد عن حركة الأنسان والمقياس المتولد عن حركة السيارة فى الأجزاء المختلفة من التخطيط الأمر الذى يستدعى عزل طرق المشاه نهائياً فى الاجزاء ذات الأستعمال العام </w:t>
      </w:r>
      <w:r>
        <w:rPr>
          <w:rFonts w:ascii="Traditional Arabic" w:hAnsi="Traditional Arabic" w:cs="Traditional Arabic" w:hint="cs"/>
          <w:sz w:val="28"/>
          <w:szCs w:val="28"/>
          <w:rtl/>
          <w:lang w:bidi="ar-EG"/>
        </w:rPr>
        <w:lastRenderedPageBreak/>
        <w:t>والأقلال من هذا العزل تدريجياً حتى تصبح الشوارع</w:t>
      </w:r>
      <w:r w:rsidR="009C0371">
        <w:rPr>
          <w:rFonts w:ascii="Traditional Arabic" w:hAnsi="Traditional Arabic" w:cs="Traditional Arabic" w:hint="cs"/>
          <w:sz w:val="28"/>
          <w:szCs w:val="28"/>
          <w:rtl/>
          <w:lang w:bidi="ar-EG"/>
        </w:rPr>
        <w:t xml:space="preserve"> </w:t>
      </w:r>
      <w:r>
        <w:rPr>
          <w:rFonts w:ascii="Traditional Arabic" w:hAnsi="Traditional Arabic" w:cs="Traditional Arabic" w:hint="cs"/>
          <w:sz w:val="28"/>
          <w:szCs w:val="28"/>
          <w:rtl/>
          <w:lang w:bidi="ar-EG"/>
        </w:rPr>
        <w:t xml:space="preserve">الرئيسية مخصصة فقط لمرور السيارة دون أن تتحمل طرق السيارات أى </w:t>
      </w:r>
      <w:r w:rsidR="00023964">
        <w:rPr>
          <w:rFonts w:ascii="Traditional Arabic" w:hAnsi="Traditional Arabic" w:cs="Traditional Arabic" w:hint="cs"/>
          <w:sz w:val="28"/>
          <w:szCs w:val="28"/>
          <w:rtl/>
          <w:lang w:bidi="ar-EG"/>
        </w:rPr>
        <w:t>مس</w:t>
      </w:r>
      <w:r>
        <w:rPr>
          <w:rFonts w:ascii="Traditional Arabic" w:hAnsi="Traditional Arabic" w:cs="Traditional Arabic" w:hint="cs"/>
          <w:sz w:val="28"/>
          <w:szCs w:val="28"/>
          <w:rtl/>
          <w:lang w:bidi="ar-EG"/>
        </w:rPr>
        <w:t>ارات أخرى لشبكات المرافق العامة من مياه أو مجارى أو كهرباء أو تليفون ، وهنا يتطلب الامر إستيعاب هذه الشبكات فى مسارات أخرى ترتبط بمسارات الأنسان أكثر منها بمسارات السيارة توفيراً لأعمال الصيانة والتشغيل والحفر او التجديد دون الخلل بال</w:t>
      </w:r>
      <w:r w:rsidR="00471E6C">
        <w:rPr>
          <w:rFonts w:ascii="Traditional Arabic" w:hAnsi="Traditional Arabic" w:cs="Traditional Arabic" w:hint="cs"/>
          <w:sz w:val="28"/>
          <w:szCs w:val="28"/>
          <w:rtl/>
          <w:lang w:bidi="ar-EG"/>
        </w:rPr>
        <w:t>مس</w:t>
      </w:r>
      <w:r>
        <w:rPr>
          <w:rFonts w:ascii="Traditional Arabic" w:hAnsi="Traditional Arabic" w:cs="Traditional Arabic" w:hint="cs"/>
          <w:sz w:val="28"/>
          <w:szCs w:val="28"/>
          <w:rtl/>
          <w:lang w:bidi="ar-EG"/>
        </w:rPr>
        <w:t xml:space="preserve">ارات السريعة لحركة المرور التى تحدد المناطق الجديدة أو بحركة المرور الداخلية فى هذه المناطق ، بهذا يمكن تحديد </w:t>
      </w:r>
      <w:r w:rsidR="00471E6C">
        <w:rPr>
          <w:rFonts w:ascii="Traditional Arabic" w:hAnsi="Traditional Arabic" w:cs="Traditional Arabic" w:hint="cs"/>
          <w:sz w:val="28"/>
          <w:szCs w:val="28"/>
          <w:rtl/>
          <w:lang w:bidi="ar-EG"/>
        </w:rPr>
        <w:t xml:space="preserve">مسارات الشبكات العامة من جهة واستعمالات الاراضى و تشكيلاتها المعمارية من ناحية أخرى لتحدد بذلك </w:t>
      </w:r>
      <w:r>
        <w:rPr>
          <w:rFonts w:ascii="Traditional Arabic" w:hAnsi="Traditional Arabic" w:cs="Traditional Arabic" w:hint="cs"/>
          <w:sz w:val="28"/>
          <w:szCs w:val="28"/>
          <w:rtl/>
          <w:lang w:bidi="ar-EG"/>
        </w:rPr>
        <w:t>التشكيل النهائى للتخطيط الجديد الذى يهدف إلى أ</w:t>
      </w:r>
      <w:r w:rsidR="00FC6B21">
        <w:rPr>
          <w:rFonts w:ascii="Traditional Arabic" w:hAnsi="Traditional Arabic" w:cs="Traditional Arabic" w:hint="cs"/>
          <w:sz w:val="28"/>
          <w:szCs w:val="28"/>
          <w:rtl/>
          <w:lang w:bidi="ar-EG"/>
        </w:rPr>
        <w:t>حياء التراث الحضارى للمدينة الأ</w:t>
      </w:r>
      <w:r>
        <w:rPr>
          <w:rFonts w:ascii="Traditional Arabic" w:hAnsi="Traditional Arabic" w:cs="Traditional Arabic" w:hint="cs"/>
          <w:sz w:val="28"/>
          <w:szCs w:val="28"/>
          <w:rtl/>
          <w:lang w:bidi="ar-EG"/>
        </w:rPr>
        <w:t>سلامية مع التأكيد بصفة خاصة على دور المسجد ومكانته فى التكوين المعمارى كمركز الحياة فى الحى السكنى الجديد .</w:t>
      </w:r>
    </w:p>
    <w:p w:rsidR="006933D6" w:rsidRDefault="006933D6" w:rsidP="00495641">
      <w:pPr>
        <w:spacing w:line="240" w:lineRule="auto"/>
        <w:ind w:left="793" w:firstLine="647"/>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من هذا المنطلق وضعت الخطوط الأساسية لنظرية تخطيط المناطق الجديدة بحيث تعبر عن القيم الحضارية لتخطيط المدينة الأسلامية من جهة وتواكب التطور التكنولوجى المتقدم من جهة أخرى ، ومن أسس هذه النظرية ومرتكزها هو وجود المسجد فى مركز الثقل لمخطط العام للمنطقة له كيانه المعمارى المميز ويلتحم من جهة بالخدمات الثقافية والصحية والأجتماعية  ويطل من ناحية أخرى على الساحة </w:t>
      </w:r>
      <w:r w:rsidR="00471E6C">
        <w:rPr>
          <w:rFonts w:ascii="Traditional Arabic" w:hAnsi="Traditional Arabic" w:cs="Traditional Arabic" w:hint="cs"/>
          <w:sz w:val="28"/>
          <w:szCs w:val="28"/>
          <w:rtl/>
          <w:lang w:bidi="ar-EG"/>
        </w:rPr>
        <w:t xml:space="preserve">العامة </w:t>
      </w:r>
      <w:r>
        <w:rPr>
          <w:rFonts w:ascii="Traditional Arabic" w:hAnsi="Traditional Arabic" w:cs="Traditional Arabic" w:hint="cs"/>
          <w:sz w:val="28"/>
          <w:szCs w:val="28"/>
          <w:rtl/>
          <w:lang w:bidi="ar-EG"/>
        </w:rPr>
        <w:t>التى تلتف حولها الخدمات الأدارية والأمنية والبلدية ومكاتب الخدمات العامة ، بحيث تأخذ مبانى هذه الخدمات مقياس أقل من مقي</w:t>
      </w:r>
      <w:r w:rsidR="00FC6B21">
        <w:rPr>
          <w:rFonts w:ascii="Traditional Arabic" w:hAnsi="Traditional Arabic" w:cs="Traditional Arabic" w:hint="cs"/>
          <w:sz w:val="28"/>
          <w:szCs w:val="28"/>
          <w:rtl/>
          <w:lang w:bidi="ar-EG"/>
        </w:rPr>
        <w:t>ا</w:t>
      </w:r>
      <w:r>
        <w:rPr>
          <w:rFonts w:ascii="Traditional Arabic" w:hAnsi="Traditional Arabic" w:cs="Traditional Arabic" w:hint="cs"/>
          <w:sz w:val="28"/>
          <w:szCs w:val="28"/>
          <w:rtl/>
          <w:lang w:bidi="ar-EG"/>
        </w:rPr>
        <w:t xml:space="preserve">س المسجد تأكيداً لكيانه المعمارى الذى يتناسب مع كيانه الدينى والأجتماعى ، ومن جهتى ساحة المسجد يمتد العمود الفقرى كمحور للمنطقة له كيان الشارع التجارى المخصص للمشاه على جانبيه المحلات التجارية المتخصصة يعلوها المكاتب التجارية والمهنية التى تعلوها وحدات سكنية صغيرة للعاملين بالخدمات ويمثل العمود الفقرى </w:t>
      </w:r>
      <w:r w:rsidR="00471E6C">
        <w:rPr>
          <w:rFonts w:ascii="Traditional Arabic" w:hAnsi="Traditional Arabic" w:cs="Traditional Arabic" w:hint="cs"/>
          <w:sz w:val="28"/>
          <w:szCs w:val="28"/>
          <w:rtl/>
          <w:lang w:bidi="ar-EG"/>
        </w:rPr>
        <w:t>ل</w:t>
      </w:r>
      <w:r>
        <w:rPr>
          <w:rFonts w:ascii="Traditional Arabic" w:hAnsi="Traditional Arabic" w:cs="Traditional Arabic" w:hint="cs"/>
          <w:sz w:val="28"/>
          <w:szCs w:val="28"/>
          <w:rtl/>
          <w:lang w:bidi="ar-EG"/>
        </w:rPr>
        <w:t xml:space="preserve">لمنطقة أعلى نسبة من البناء وبالتبعية أعلى نسبة من الكثافة السكانية الأمر الذى يساعد على زيادة نسبة </w:t>
      </w:r>
      <w:r w:rsidR="00FC6B21">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 xml:space="preserve">ستغلال الأرض فى محور الحى ومن ثم على زيادة </w:t>
      </w:r>
      <w:r w:rsidR="00471E6C">
        <w:rPr>
          <w:rFonts w:ascii="Traditional Arabic" w:hAnsi="Traditional Arabic" w:cs="Traditional Arabic" w:hint="cs"/>
          <w:sz w:val="28"/>
          <w:szCs w:val="28"/>
          <w:rtl/>
          <w:lang w:bidi="ar-EG"/>
        </w:rPr>
        <w:t xml:space="preserve">سعر الارض فى قلب المنطقة أكثر منها عند أطرافها على طول الطرق الرئيسية المحددة لها . حيث </w:t>
      </w:r>
      <w:r>
        <w:rPr>
          <w:rFonts w:ascii="Traditional Arabic" w:hAnsi="Traditional Arabic" w:cs="Traditional Arabic" w:hint="cs"/>
          <w:sz w:val="28"/>
          <w:szCs w:val="28"/>
          <w:rtl/>
          <w:lang w:bidi="ar-EG"/>
        </w:rPr>
        <w:t xml:space="preserve">تقل نسبة استغلال الأرض إلى أقل نسبة ممكنة ، ويمثل العمود الفقرى للحى مع ساحة المسجد والمبانى المحيطة بها محور النشاط السكانى للمنطقة الأمر الذى لا بد وأن يخضع إلى استثمار رأس المال العام أو التعاونى حتى </w:t>
      </w:r>
      <w:r w:rsidR="00495641">
        <w:rPr>
          <w:rFonts w:ascii="Traditional Arabic" w:hAnsi="Traditional Arabic" w:cs="Traditional Arabic" w:hint="cs"/>
          <w:sz w:val="28"/>
          <w:szCs w:val="28"/>
          <w:rtl/>
          <w:lang w:bidi="ar-EG"/>
        </w:rPr>
        <w:t>ي</w:t>
      </w:r>
      <w:r>
        <w:rPr>
          <w:rFonts w:ascii="Traditional Arabic" w:hAnsi="Traditional Arabic" w:cs="Traditional Arabic" w:hint="cs"/>
          <w:sz w:val="28"/>
          <w:szCs w:val="28"/>
          <w:rtl/>
          <w:lang w:bidi="ar-EG"/>
        </w:rPr>
        <w:t>مكن التحكم فى تصميماته المعمارية بحيث تعبر عن القيم المعمارية الإسلامية العربية ، ويخدم محور الحى شبكة من الشوارع المرتدة تنتهى بمواقع للسيارات خلف المبانى المكونة له .</w:t>
      </w:r>
    </w:p>
    <w:p w:rsidR="006933D6" w:rsidRDefault="00FC6B21" w:rsidP="00495641">
      <w:pPr>
        <w:spacing w:line="240" w:lineRule="auto"/>
        <w:ind w:left="793" w:firstLine="647"/>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 </w:t>
      </w:r>
      <w:r w:rsidR="006933D6">
        <w:rPr>
          <w:rFonts w:ascii="Traditional Arabic" w:hAnsi="Traditional Arabic" w:cs="Traditional Arabic" w:hint="cs"/>
          <w:sz w:val="28"/>
          <w:szCs w:val="28"/>
          <w:rtl/>
          <w:lang w:bidi="ar-EG"/>
        </w:rPr>
        <w:t>وعلى طول جانبى العمود الفقرى وخلف مبانيه تحدد قطع كبيرة من الأرض</w:t>
      </w:r>
      <w:r>
        <w:rPr>
          <w:rFonts w:ascii="Traditional Arabic" w:hAnsi="Traditional Arabic" w:cs="Traditional Arabic" w:hint="cs"/>
          <w:sz w:val="28"/>
          <w:szCs w:val="28"/>
          <w:rtl/>
          <w:lang w:bidi="ar-EG"/>
        </w:rPr>
        <w:t xml:space="preserve"> </w:t>
      </w:r>
      <w:r w:rsidR="006933D6">
        <w:rPr>
          <w:rFonts w:ascii="Traditional Arabic" w:hAnsi="Traditional Arabic" w:cs="Traditional Arabic" w:hint="cs"/>
          <w:sz w:val="28"/>
          <w:szCs w:val="28"/>
          <w:rtl/>
          <w:lang w:bidi="ar-EG"/>
        </w:rPr>
        <w:t xml:space="preserve">يمكن تنميتها كمجموعات سكنية كبيرة على أفنية داخلية بإرتفاع أقل عن أرتفاع مبانى محور الحى وبالتالى بكثافة سكانية أقل وكذلك بنسبة أقل لإستغلال الارض وبالتالى </w:t>
      </w:r>
      <w:r w:rsidR="00495641">
        <w:rPr>
          <w:rFonts w:ascii="Traditional Arabic" w:hAnsi="Traditional Arabic" w:cs="Traditional Arabic" w:hint="cs"/>
          <w:sz w:val="28"/>
          <w:szCs w:val="28"/>
          <w:rtl/>
          <w:lang w:bidi="ar-EG"/>
        </w:rPr>
        <w:t>ب</w:t>
      </w:r>
      <w:r w:rsidR="006933D6">
        <w:rPr>
          <w:rFonts w:ascii="Traditional Arabic" w:hAnsi="Traditional Arabic" w:cs="Traditional Arabic" w:hint="cs"/>
          <w:sz w:val="28"/>
          <w:szCs w:val="28"/>
          <w:rtl/>
          <w:lang w:bidi="ar-EG"/>
        </w:rPr>
        <w:t>سعر أقل ، ويمكن أن يقوم القطاع الخاص الكبير أو القطاع التعاونى أو العام بتنمية هذه المجموعات السكنية حتى يمكن التحكم فى التصميم المعمارى الذى يعبر عن القيم المعمارية وأن اختلفت تفاصيلها من م</w:t>
      </w:r>
      <w:r w:rsidR="00495641">
        <w:rPr>
          <w:rFonts w:ascii="Traditional Arabic" w:hAnsi="Traditional Arabic" w:cs="Traditional Arabic" w:hint="cs"/>
          <w:sz w:val="28"/>
          <w:szCs w:val="28"/>
          <w:rtl/>
          <w:lang w:bidi="ar-EG"/>
        </w:rPr>
        <w:t>ج</w:t>
      </w:r>
      <w:r w:rsidR="006933D6">
        <w:rPr>
          <w:rFonts w:ascii="Traditional Arabic" w:hAnsi="Traditional Arabic" w:cs="Traditional Arabic" w:hint="cs"/>
          <w:sz w:val="28"/>
          <w:szCs w:val="28"/>
          <w:rtl/>
          <w:lang w:bidi="ar-EG"/>
        </w:rPr>
        <w:t>موعة</w:t>
      </w:r>
      <w:r w:rsidR="00495641">
        <w:rPr>
          <w:rFonts w:ascii="Traditional Arabic" w:hAnsi="Traditional Arabic" w:cs="Traditional Arabic" w:hint="cs"/>
          <w:sz w:val="28"/>
          <w:szCs w:val="28"/>
          <w:rtl/>
          <w:lang w:bidi="ar-EG"/>
        </w:rPr>
        <w:t xml:space="preserve"> الى</w:t>
      </w:r>
      <w:r w:rsidR="006933D6">
        <w:rPr>
          <w:rFonts w:ascii="Traditional Arabic" w:hAnsi="Traditional Arabic" w:cs="Traditional Arabic" w:hint="cs"/>
          <w:sz w:val="28"/>
          <w:szCs w:val="28"/>
          <w:rtl/>
          <w:lang w:bidi="ar-EG"/>
        </w:rPr>
        <w:t xml:space="preserve"> أخرى تأكيداً لمبدأ الأختلاف فى الوحدة العامة ، وتخدم هذه المجموعات شبكة الطرق الرادة المتفرغة من شوارع الخدمة المحيطة بالمنطقة ، وكذلك شبكة من طرق لمرور المشاه تصب فى الطريق الرئيسى للمشاه فى محور الحى </w:t>
      </w:r>
      <w:r>
        <w:rPr>
          <w:rFonts w:ascii="Traditional Arabic" w:hAnsi="Traditional Arabic" w:cs="Traditional Arabic" w:hint="cs"/>
          <w:sz w:val="28"/>
          <w:szCs w:val="28"/>
          <w:rtl/>
          <w:lang w:bidi="ar-EG"/>
        </w:rPr>
        <w:t>.</w:t>
      </w:r>
    </w:p>
    <w:p w:rsidR="006933D6" w:rsidRDefault="00FC6B21" w:rsidP="00495641">
      <w:pPr>
        <w:spacing w:line="240" w:lineRule="auto"/>
        <w:ind w:left="793" w:firstLine="647"/>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lastRenderedPageBreak/>
        <w:t xml:space="preserve"> </w:t>
      </w:r>
      <w:r w:rsidR="006933D6">
        <w:rPr>
          <w:rFonts w:ascii="Traditional Arabic" w:hAnsi="Traditional Arabic" w:cs="Traditional Arabic" w:hint="cs"/>
          <w:sz w:val="28"/>
          <w:szCs w:val="28"/>
          <w:rtl/>
          <w:lang w:bidi="ar-EG"/>
        </w:rPr>
        <w:t xml:space="preserve">وعلى جانبى المجموعات السكنية تخصص المساحات المتبقية للتقسيمات العادية بحيث تصغر هذه التقسيمات ناحية المجموعات السكنية وتكبر فى الاتجاه الخارجى للمنطقة حتى أطرافها وعند الطرق الرئيسية المحددة لها حيث تقل كثافة البناء إلى أقل قدر ممكن وتقل بذلك نسبة إستغلال الأرض وبالتبعية سعرها ، وتخدم هذه التقسيمات شبكة الطرق الرادة مع شبكة من طرق المشاه تصب فى نهايتها فى طريق المشاه الرئيسى فى محور الحى ، وفى هذه التقسيمات تترك الحرية لأصحابها من الأستثمار الخاص بالبناء عليها كل حسب إدراكه الثقافى بالقيم الحضارية للعمارة الأسلامية وإن كان من الأوفق وضع النظم واللوائح التى تساعد على تجانس البيئة المعمارية فى هذه التقسيمات بما يتلائم مع القيم الحضارية للعمارة الاسلامية ، سواء أكان ذلك فى تحديد </w:t>
      </w:r>
      <w:r w:rsidR="00495641">
        <w:rPr>
          <w:rFonts w:ascii="Traditional Arabic" w:hAnsi="Traditional Arabic" w:cs="Traditional Arabic" w:hint="cs"/>
          <w:sz w:val="28"/>
          <w:szCs w:val="28"/>
          <w:rtl/>
          <w:lang w:bidi="ar-EG"/>
        </w:rPr>
        <w:t>الل</w:t>
      </w:r>
      <w:r w:rsidR="006933D6">
        <w:rPr>
          <w:rFonts w:ascii="Traditional Arabic" w:hAnsi="Traditional Arabic" w:cs="Traditional Arabic" w:hint="cs"/>
          <w:sz w:val="28"/>
          <w:szCs w:val="28"/>
          <w:rtl/>
          <w:lang w:bidi="ar-EG"/>
        </w:rPr>
        <w:t>ون أو الأرتفاع أو فراغ البناء بحيث توجه المبانى إلى الداخل كلما أمكن ذلك ، وزيادة الأفنية الخاصة عن ال</w:t>
      </w:r>
      <w:r w:rsidR="00495641">
        <w:rPr>
          <w:rFonts w:ascii="Traditional Arabic" w:hAnsi="Traditional Arabic" w:cs="Traditional Arabic" w:hint="cs"/>
          <w:sz w:val="28"/>
          <w:szCs w:val="28"/>
          <w:rtl/>
          <w:lang w:bidi="ar-EG"/>
        </w:rPr>
        <w:t>م</w:t>
      </w:r>
      <w:r w:rsidR="006933D6">
        <w:rPr>
          <w:rFonts w:ascii="Traditional Arabic" w:hAnsi="Traditional Arabic" w:cs="Traditional Arabic" w:hint="cs"/>
          <w:sz w:val="28"/>
          <w:szCs w:val="28"/>
          <w:rtl/>
          <w:lang w:bidi="ar-EG"/>
        </w:rPr>
        <w:t>ساحات الخارجية المتروكة بين المبانى بعكس ماعليه لوائح التنظيم فى معظم الحالات فى المدن العربية</w:t>
      </w:r>
      <w:r w:rsidR="00495641">
        <w:rPr>
          <w:rFonts w:ascii="Traditional Arabic" w:hAnsi="Traditional Arabic" w:cs="Traditional Arabic" w:hint="cs"/>
          <w:sz w:val="28"/>
          <w:szCs w:val="28"/>
          <w:rtl/>
          <w:lang w:bidi="ar-EG"/>
        </w:rPr>
        <w:t>.</w:t>
      </w:r>
    </w:p>
    <w:p w:rsidR="00495641" w:rsidRDefault="006933D6" w:rsidP="00495641">
      <w:pPr>
        <w:spacing w:line="240" w:lineRule="auto"/>
        <w:ind w:left="793" w:firstLine="647"/>
        <w:jc w:val="both"/>
        <w:rPr>
          <w:rFonts w:ascii="Traditional Arabic" w:hAnsi="Traditional Arabic" w:cs="Traditional Arabic" w:hint="cs"/>
          <w:sz w:val="28"/>
          <w:szCs w:val="28"/>
          <w:rtl/>
          <w:lang w:bidi="ar-EG"/>
        </w:rPr>
      </w:pPr>
      <w:r>
        <w:rPr>
          <w:rFonts w:ascii="Traditional Arabic" w:hAnsi="Traditional Arabic" w:cs="Traditional Arabic" w:hint="cs"/>
          <w:sz w:val="28"/>
          <w:szCs w:val="28"/>
          <w:rtl/>
          <w:lang w:bidi="ar-EG"/>
        </w:rPr>
        <w:t>وتع</w:t>
      </w:r>
      <w:r w:rsidR="00FC6B21">
        <w:rPr>
          <w:rFonts w:ascii="Traditional Arabic" w:hAnsi="Traditional Arabic" w:cs="Traditional Arabic" w:hint="cs"/>
          <w:sz w:val="28"/>
          <w:szCs w:val="28"/>
          <w:rtl/>
          <w:lang w:bidi="ar-EG"/>
        </w:rPr>
        <w:t>ا</w:t>
      </w:r>
      <w:r>
        <w:rPr>
          <w:rFonts w:ascii="Traditional Arabic" w:hAnsi="Traditional Arabic" w:cs="Traditional Arabic" w:hint="cs"/>
          <w:sz w:val="28"/>
          <w:szCs w:val="28"/>
          <w:rtl/>
          <w:lang w:bidi="ar-EG"/>
        </w:rPr>
        <w:t xml:space="preserve">لج النظرية التخطيطة كذلك جانباً </w:t>
      </w:r>
      <w:r w:rsidR="00FC6B21">
        <w:rPr>
          <w:rFonts w:ascii="Traditional Arabic" w:hAnsi="Traditional Arabic" w:cs="Traditional Arabic" w:hint="cs"/>
          <w:sz w:val="28"/>
          <w:szCs w:val="28"/>
          <w:rtl/>
          <w:lang w:bidi="ar-EG"/>
        </w:rPr>
        <w:t>آ</w:t>
      </w:r>
      <w:r>
        <w:rPr>
          <w:rFonts w:ascii="Traditional Arabic" w:hAnsi="Traditional Arabic" w:cs="Traditional Arabic" w:hint="cs"/>
          <w:sz w:val="28"/>
          <w:szCs w:val="28"/>
          <w:rtl/>
          <w:lang w:bidi="ar-EG"/>
        </w:rPr>
        <w:t xml:space="preserve">خر من التخطيط وهو شبكات المرافق ، ففى المناطق الجديدة يمكن أن يتحمل طريق المشاه فى محور الحى الفروع الرئيسية لشبكات المياه والمجارى والكهرباء والهاتف سواء فى </w:t>
      </w:r>
      <w:r w:rsidR="00495641">
        <w:rPr>
          <w:rFonts w:ascii="Traditional Arabic" w:hAnsi="Traditional Arabic" w:cs="Traditional Arabic" w:hint="cs"/>
          <w:sz w:val="28"/>
          <w:szCs w:val="28"/>
          <w:rtl/>
          <w:lang w:bidi="ar-EG"/>
        </w:rPr>
        <w:t>ا</w:t>
      </w:r>
      <w:r>
        <w:rPr>
          <w:rFonts w:ascii="Traditional Arabic" w:hAnsi="Traditional Arabic" w:cs="Traditional Arabic" w:hint="cs"/>
          <w:sz w:val="28"/>
          <w:szCs w:val="28"/>
          <w:rtl/>
          <w:lang w:bidi="ar-EG"/>
        </w:rPr>
        <w:t>نفاق تحت الطريق أو حيز أكبر من الأنفاق يمكن أن يتحول إلى مخابىء عند الطوارىء ، وتتفر</w:t>
      </w:r>
      <w:r w:rsidR="00FC6B21">
        <w:rPr>
          <w:rFonts w:ascii="Traditional Arabic" w:hAnsi="Traditional Arabic" w:cs="Traditional Arabic" w:hint="cs"/>
          <w:sz w:val="28"/>
          <w:szCs w:val="28"/>
          <w:rtl/>
          <w:lang w:bidi="ar-EG"/>
        </w:rPr>
        <w:t xml:space="preserve">ع أفرع هذه الشبكات لتخدم باقى </w:t>
      </w:r>
      <w:r>
        <w:rPr>
          <w:rFonts w:ascii="Traditional Arabic" w:hAnsi="Traditional Arabic" w:cs="Traditional Arabic" w:hint="cs"/>
          <w:sz w:val="28"/>
          <w:szCs w:val="28"/>
          <w:rtl/>
          <w:lang w:bidi="ar-EG"/>
        </w:rPr>
        <w:t xml:space="preserve">أجزاء الحى تحت شبكة طرق المشاه التى تصب فى الطريق الرئيسى للمشاه فى محور الحى ، وبهذا المنطق تخصص شبكة الطرق الرادة لمرور السيارات فقط ، بحيث لا تتوقف حركة السير فيها عند أى طارىء أو </w:t>
      </w:r>
      <w:r w:rsidR="00FC6B21">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جراء أى إصلاحات أو تعديلات فى شبكات المرافق العامة ، كما يمكن صيانة هذه الشبكات من طرق المشاة دون عناء كبير نظراً لطبيعة تغطية هذه الطرق بمواد سهلة التغيير</w:t>
      </w:r>
    </w:p>
    <w:p w:rsidR="006933D6" w:rsidRDefault="00FC6B21" w:rsidP="00884757">
      <w:pPr>
        <w:spacing w:line="240" w:lineRule="auto"/>
        <w:ind w:left="793" w:firstLine="647"/>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 </w:t>
      </w:r>
      <w:r w:rsidR="006933D6">
        <w:rPr>
          <w:rFonts w:ascii="Traditional Arabic" w:hAnsi="Traditional Arabic" w:cs="Traditional Arabic" w:hint="cs"/>
          <w:sz w:val="28"/>
          <w:szCs w:val="28"/>
          <w:rtl/>
          <w:lang w:bidi="ar-EG"/>
        </w:rPr>
        <w:t>ومن ناحية اخرى توجه النظرية التخطيط</w:t>
      </w:r>
      <w:r>
        <w:rPr>
          <w:rFonts w:ascii="Traditional Arabic" w:hAnsi="Traditional Arabic" w:cs="Traditional Arabic" w:hint="cs"/>
          <w:sz w:val="28"/>
          <w:szCs w:val="28"/>
          <w:rtl/>
          <w:lang w:bidi="ar-EG"/>
        </w:rPr>
        <w:t>ي</w:t>
      </w:r>
      <w:r w:rsidR="006933D6">
        <w:rPr>
          <w:rFonts w:ascii="Traditional Arabic" w:hAnsi="Traditional Arabic" w:cs="Traditional Arabic" w:hint="cs"/>
          <w:sz w:val="28"/>
          <w:szCs w:val="28"/>
          <w:rtl/>
          <w:lang w:bidi="ar-EG"/>
        </w:rPr>
        <w:t xml:space="preserve">ة المناطق الخضراء اللازمة للسكان إلى الأطراف المحيطة بالحى فاصلة بذلك الطرق الرئيسية ومشكلة فى نفس الوقت حزاماً أخضراً حول كل حى وبذلك يمكن تفادى تلوث البيئة من </w:t>
      </w:r>
      <w:r>
        <w:rPr>
          <w:rFonts w:ascii="Traditional Arabic" w:hAnsi="Traditional Arabic" w:cs="Traditional Arabic" w:hint="cs"/>
          <w:sz w:val="28"/>
          <w:szCs w:val="28"/>
          <w:rtl/>
          <w:lang w:bidi="ar-EG"/>
        </w:rPr>
        <w:t>آ</w:t>
      </w:r>
      <w:r w:rsidR="006933D6">
        <w:rPr>
          <w:rFonts w:ascii="Traditional Arabic" w:hAnsi="Traditional Arabic" w:cs="Traditional Arabic" w:hint="cs"/>
          <w:sz w:val="28"/>
          <w:szCs w:val="28"/>
          <w:rtl/>
          <w:lang w:bidi="ar-EG"/>
        </w:rPr>
        <w:t>ثار مرور السيارات الكثيف على الأطراف وحماية الحى من العواصف عوضاً عن الأحزمة الخضراء التى تقام حول المدن الصحراوية والتى</w:t>
      </w:r>
      <w:r>
        <w:rPr>
          <w:rFonts w:ascii="Traditional Arabic" w:hAnsi="Traditional Arabic" w:cs="Traditional Arabic" w:hint="cs"/>
          <w:sz w:val="28"/>
          <w:szCs w:val="28"/>
          <w:rtl/>
          <w:lang w:bidi="ar-EG"/>
        </w:rPr>
        <w:t xml:space="preserve"> يصعب إثبات صلاحيتها لهذا الغرض.</w:t>
      </w:r>
    </w:p>
    <w:p w:rsidR="006933D6" w:rsidRDefault="006933D6" w:rsidP="00FC6B21">
      <w:pPr>
        <w:spacing w:line="240" w:lineRule="auto"/>
        <w:ind w:left="793" w:firstLine="647"/>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w:t>
      </w:r>
      <w:r w:rsidR="00FC6B21">
        <w:rPr>
          <w:rFonts w:ascii="Traditional Arabic" w:hAnsi="Traditional Arabic" w:cs="Traditional Arabic" w:hint="cs"/>
          <w:sz w:val="28"/>
          <w:szCs w:val="28"/>
          <w:rtl/>
          <w:lang w:bidi="ar-EG"/>
        </w:rPr>
        <w:t>إ</w:t>
      </w:r>
      <w:r>
        <w:rPr>
          <w:rFonts w:ascii="Traditional Arabic" w:hAnsi="Traditional Arabic" w:cs="Traditional Arabic" w:hint="cs"/>
          <w:sz w:val="28"/>
          <w:szCs w:val="28"/>
          <w:rtl/>
          <w:lang w:bidi="ar-EG"/>
        </w:rPr>
        <w:t xml:space="preserve">ذا كان المحور التجارى للحى يمثل محوراً أساسياً للنشاط التجارى والأدارى للسكان فإن الخدمات التعليمية والترفيهية والمحلية للحى يمكن أن تمتد على محور </w:t>
      </w:r>
      <w:r w:rsidR="00FC6B21">
        <w:rPr>
          <w:rFonts w:ascii="Traditional Arabic" w:hAnsi="Traditional Arabic" w:cs="Traditional Arabic" w:hint="cs"/>
          <w:sz w:val="28"/>
          <w:szCs w:val="28"/>
          <w:rtl/>
          <w:lang w:bidi="ar-EG"/>
        </w:rPr>
        <w:t>آ</w:t>
      </w:r>
      <w:r>
        <w:rPr>
          <w:rFonts w:ascii="Traditional Arabic" w:hAnsi="Traditional Arabic" w:cs="Traditional Arabic" w:hint="cs"/>
          <w:sz w:val="28"/>
          <w:szCs w:val="28"/>
          <w:rtl/>
          <w:lang w:bidi="ar-EG"/>
        </w:rPr>
        <w:t xml:space="preserve">خر متعامد على المحور التجارى ماراً كذلك بساحة المسجد ، بحيث يخدم كل جانب من محور الخدمات التعليمية والترفيهية المنطقة السكنية على جانبيه ، بحيث يمكن فصل </w:t>
      </w:r>
      <w:r w:rsidR="00FC6B21">
        <w:rPr>
          <w:rFonts w:ascii="Traditional Arabic" w:hAnsi="Traditional Arabic" w:cs="Traditional Arabic" w:hint="cs"/>
          <w:sz w:val="28"/>
          <w:szCs w:val="28"/>
          <w:rtl/>
          <w:lang w:bidi="ar-EG"/>
        </w:rPr>
        <w:t>مدارس البنين المشتركة ( أبتدائى</w:t>
      </w:r>
      <w:r>
        <w:rPr>
          <w:rFonts w:ascii="Traditional Arabic" w:hAnsi="Traditional Arabic" w:cs="Traditional Arabic" w:hint="cs"/>
          <w:sz w:val="28"/>
          <w:szCs w:val="28"/>
          <w:rtl/>
          <w:lang w:bidi="ar-EG"/>
        </w:rPr>
        <w:t xml:space="preserve"> وإعدادى ) عن مدارس البنات المشتركة (إبتدائى وإعدادى ) بمركز فرعى للخدمات المحلية</w:t>
      </w:r>
      <w:r w:rsidR="00FC6B21">
        <w:rPr>
          <w:rFonts w:ascii="Traditional Arabic" w:hAnsi="Traditional Arabic" w:cs="Traditional Arabic" w:hint="cs"/>
          <w:sz w:val="28"/>
          <w:szCs w:val="28"/>
          <w:rtl/>
          <w:lang w:bidi="ar-EG"/>
        </w:rPr>
        <w:t xml:space="preserve"> .</w:t>
      </w:r>
    </w:p>
    <w:p w:rsidR="006933D6" w:rsidRDefault="006933D6" w:rsidP="00FC6B21">
      <w:pPr>
        <w:spacing w:line="240" w:lineRule="auto"/>
        <w:ind w:left="793"/>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وعلى ضوء هذه الخطوط العريضة لنظرية تخطيط المناطق الجديدة يمكن للمخطط أن يوجه المخطط العام للمدينة بحيث يمكن تطبيق أسس النظرية فى المناطق الجديدة مع الأختلاف اللازم فى الكثافات الكلية لكل منطقة ومن ثم فى نسب إستغلال الأرض وهذا ما يختلف بإختلاف بعد أو قرب المنطقة عن وسط المدينة ، ولكن لابد من وضع حدود دنيا وأخرى عليا لهذه الكثافات بحيث لا تؤثر عن المقومات التخطيطة المناسبة والمعبرة عن القيم الحضارية للمدينة الأسلامية </w:t>
      </w:r>
      <w:r w:rsidR="007C154B">
        <w:rPr>
          <w:rFonts w:ascii="Traditional Arabic" w:hAnsi="Traditional Arabic" w:cs="Traditional Arabic" w:hint="cs"/>
          <w:sz w:val="28"/>
          <w:szCs w:val="28"/>
          <w:rtl/>
          <w:lang w:bidi="ar-EG"/>
        </w:rPr>
        <w:t>.</w:t>
      </w:r>
    </w:p>
    <w:p w:rsidR="007C154B" w:rsidRDefault="007C154B" w:rsidP="00FC6B21">
      <w:pPr>
        <w:spacing w:line="240" w:lineRule="auto"/>
        <w:ind w:left="1076" w:hanging="141"/>
        <w:jc w:val="both"/>
        <w:rPr>
          <w:rFonts w:ascii="Traditional Arabic" w:hAnsi="Traditional Arabic" w:cs="Traditional Arabic"/>
          <w:sz w:val="28"/>
          <w:szCs w:val="28"/>
          <w:rtl/>
          <w:lang w:bidi="ar-EG"/>
        </w:rPr>
      </w:pPr>
      <w:r>
        <w:rPr>
          <w:noProof/>
        </w:rPr>
        <w:lastRenderedPageBreak/>
        <w:drawing>
          <wp:inline distT="0" distB="0" distL="0" distR="0">
            <wp:extent cx="5274310" cy="7321721"/>
            <wp:effectExtent l="19050" t="0" r="2540" b="0"/>
            <wp:docPr id="1" name="Picture 1" descr="C:\Documents and Settings\sec.mervat\Local Setting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ec.mervat\Local Settings\Temporary Internet Files\Content.Word\1.jpg"/>
                    <pic:cNvPicPr>
                      <a:picLocks noChangeAspect="1" noChangeArrowheads="1"/>
                    </pic:cNvPicPr>
                  </pic:nvPicPr>
                  <pic:blipFill>
                    <a:blip r:embed="rId7" cstate="print"/>
                    <a:srcRect/>
                    <a:stretch>
                      <a:fillRect/>
                    </a:stretch>
                  </pic:blipFill>
                  <pic:spPr bwMode="auto">
                    <a:xfrm>
                      <a:off x="0" y="0"/>
                      <a:ext cx="5274310" cy="7321721"/>
                    </a:xfrm>
                    <a:prstGeom prst="rect">
                      <a:avLst/>
                    </a:prstGeom>
                    <a:noFill/>
                    <a:ln w="9525">
                      <a:noFill/>
                      <a:miter lim="800000"/>
                      <a:headEnd/>
                      <a:tailEnd/>
                    </a:ln>
                  </pic:spPr>
                </pic:pic>
              </a:graphicData>
            </a:graphic>
          </wp:inline>
        </w:drawing>
      </w:r>
    </w:p>
    <w:p w:rsidR="007C154B" w:rsidRPr="001A0E38" w:rsidRDefault="007C154B" w:rsidP="00FC6B21">
      <w:pPr>
        <w:spacing w:line="240" w:lineRule="auto"/>
        <w:ind w:left="1076" w:hanging="141"/>
        <w:jc w:val="both"/>
        <w:rPr>
          <w:rFonts w:ascii="Traditional Arabic" w:hAnsi="Traditional Arabic" w:cs="Traditional Arabic"/>
          <w:sz w:val="28"/>
          <w:szCs w:val="28"/>
          <w:lang w:bidi="ar-EG"/>
        </w:rPr>
      </w:pPr>
    </w:p>
    <w:p w:rsidR="007C32A8" w:rsidRPr="006933D6" w:rsidRDefault="007C32A8" w:rsidP="00FC6B21">
      <w:pPr>
        <w:pStyle w:val="ListParagraph"/>
        <w:spacing w:after="120" w:line="240" w:lineRule="auto"/>
        <w:ind w:left="1076" w:hanging="1076"/>
        <w:jc w:val="both"/>
        <w:rPr>
          <w:rFonts w:cs="Traditional Arabic"/>
          <w:sz w:val="28"/>
          <w:szCs w:val="28"/>
          <w:rtl/>
          <w:lang w:bidi="ar-EG"/>
        </w:rPr>
      </w:pPr>
    </w:p>
    <w:p w:rsidR="0048287A" w:rsidRPr="0048287A" w:rsidRDefault="0048287A" w:rsidP="00FC6B21">
      <w:pPr>
        <w:spacing w:after="120" w:line="240" w:lineRule="auto"/>
        <w:ind w:left="1076" w:hanging="1076"/>
        <w:jc w:val="both"/>
        <w:rPr>
          <w:rFonts w:cs="Traditional Arabic"/>
          <w:sz w:val="28"/>
          <w:szCs w:val="28"/>
          <w:rtl/>
          <w:lang w:bidi="ar-EG"/>
        </w:rPr>
      </w:pPr>
    </w:p>
    <w:p w:rsidR="00DF49DB" w:rsidRDefault="00DF49DB" w:rsidP="00FC6B21">
      <w:pPr>
        <w:pStyle w:val="ListParagraph"/>
        <w:spacing w:after="120" w:line="240" w:lineRule="auto"/>
        <w:ind w:left="1076" w:hanging="1076"/>
        <w:jc w:val="both"/>
        <w:rPr>
          <w:rFonts w:cs="Traditional Arabic"/>
          <w:sz w:val="28"/>
          <w:szCs w:val="28"/>
          <w:lang w:bidi="ar-EG"/>
        </w:rPr>
      </w:pPr>
    </w:p>
    <w:p w:rsidR="004C261B" w:rsidRPr="006B389A" w:rsidRDefault="006B6AD8" w:rsidP="00FC6B21">
      <w:pPr>
        <w:pStyle w:val="ListParagraph"/>
        <w:spacing w:after="120" w:line="240" w:lineRule="auto"/>
        <w:ind w:left="1076" w:hanging="1076"/>
        <w:jc w:val="both"/>
        <w:rPr>
          <w:rFonts w:cs="Traditional Arabic"/>
          <w:sz w:val="28"/>
          <w:szCs w:val="28"/>
          <w:rtl/>
          <w:lang w:bidi="ar-EG"/>
        </w:rPr>
      </w:pPr>
      <w:r>
        <w:rPr>
          <w:rFonts w:cs="Traditional Arabic" w:hint="cs"/>
          <w:sz w:val="28"/>
          <w:szCs w:val="28"/>
          <w:rtl/>
          <w:lang w:bidi="ar-EG"/>
        </w:rPr>
        <w:lastRenderedPageBreak/>
        <w:t xml:space="preserve"> </w:t>
      </w:r>
      <w:r w:rsidR="007C154B">
        <w:rPr>
          <w:noProof/>
        </w:rPr>
        <w:drawing>
          <wp:inline distT="0" distB="0" distL="0" distR="0">
            <wp:extent cx="5274310" cy="7495434"/>
            <wp:effectExtent l="19050" t="0" r="2540" b="0"/>
            <wp:docPr id="4" name="Picture 4" descr="C:\Documents and Settings\sec.mervat\Local Setting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c.mervat\Local Settings\Temporary Internet Files\Content.Word\2.jpg"/>
                    <pic:cNvPicPr>
                      <a:picLocks noChangeAspect="1" noChangeArrowheads="1"/>
                    </pic:cNvPicPr>
                  </pic:nvPicPr>
                  <pic:blipFill>
                    <a:blip r:embed="rId8" cstate="print"/>
                    <a:srcRect/>
                    <a:stretch>
                      <a:fillRect/>
                    </a:stretch>
                  </pic:blipFill>
                  <pic:spPr bwMode="auto">
                    <a:xfrm>
                      <a:off x="0" y="0"/>
                      <a:ext cx="5274310" cy="7495434"/>
                    </a:xfrm>
                    <a:prstGeom prst="rect">
                      <a:avLst/>
                    </a:prstGeom>
                    <a:noFill/>
                    <a:ln w="9525">
                      <a:noFill/>
                      <a:miter lim="800000"/>
                      <a:headEnd/>
                      <a:tailEnd/>
                    </a:ln>
                  </pic:spPr>
                </pic:pic>
              </a:graphicData>
            </a:graphic>
          </wp:inline>
        </w:drawing>
      </w:r>
    </w:p>
    <w:p w:rsidR="00EB56FE" w:rsidRDefault="00EB56FE" w:rsidP="00FC6B21">
      <w:pPr>
        <w:spacing w:after="120" w:line="240" w:lineRule="auto"/>
        <w:ind w:left="1076" w:hanging="1076"/>
        <w:jc w:val="both"/>
        <w:rPr>
          <w:rFonts w:cs="Traditional Arabic"/>
          <w:sz w:val="28"/>
          <w:szCs w:val="28"/>
          <w:rtl/>
          <w:lang w:bidi="ar-EG"/>
        </w:rPr>
      </w:pPr>
    </w:p>
    <w:p w:rsidR="00D10BC9" w:rsidRPr="00B26618" w:rsidRDefault="00D10BC9" w:rsidP="00FC6B21">
      <w:pPr>
        <w:spacing w:after="120" w:line="240" w:lineRule="auto"/>
        <w:ind w:left="1076" w:hanging="1076"/>
        <w:jc w:val="both"/>
        <w:rPr>
          <w:rFonts w:cs="Traditional Arabic"/>
          <w:sz w:val="28"/>
          <w:szCs w:val="28"/>
          <w:rtl/>
          <w:lang w:bidi="ar-EG"/>
        </w:rPr>
      </w:pPr>
    </w:p>
    <w:sectPr w:rsidR="00D10BC9" w:rsidRPr="00B26618" w:rsidSect="00292566">
      <w:footerReference w:type="default" r:id="rId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5641" w:rsidRDefault="00495641" w:rsidP="00E67F36">
      <w:pPr>
        <w:spacing w:after="0" w:line="240" w:lineRule="auto"/>
      </w:pPr>
      <w:r>
        <w:separator/>
      </w:r>
    </w:p>
  </w:endnote>
  <w:endnote w:type="continuationSeparator" w:id="1">
    <w:p w:rsidR="00495641" w:rsidRDefault="00495641" w:rsidP="00E67F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641" w:rsidRDefault="00495641" w:rsidP="00E67F36">
    <w:pPr>
      <w:pStyle w:val="Footer"/>
      <w:jc w:val="right"/>
      <w:rPr>
        <w:lang w:bidi="ar-EG"/>
      </w:rPr>
    </w:pPr>
    <w:r w:rsidRPr="00E67F36">
      <w:t>ABE-2012-022</w:t>
    </w:r>
    <w:r>
      <w:t>-</w:t>
    </w:r>
    <w:r>
      <w:rPr>
        <w:lang w:bidi="ar-EG"/>
      </w:rPr>
      <w:t>MM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5641" w:rsidRDefault="00495641" w:rsidP="00E67F36">
      <w:pPr>
        <w:spacing w:after="0" w:line="240" w:lineRule="auto"/>
      </w:pPr>
      <w:r>
        <w:separator/>
      </w:r>
    </w:p>
  </w:footnote>
  <w:footnote w:type="continuationSeparator" w:id="1">
    <w:p w:rsidR="00495641" w:rsidRDefault="00495641" w:rsidP="00E67F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A3416"/>
    <w:multiLevelType w:val="hybridMultilevel"/>
    <w:tmpl w:val="2A0A437E"/>
    <w:lvl w:ilvl="0" w:tplc="00BA349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1E6424"/>
    <w:multiLevelType w:val="hybridMultilevel"/>
    <w:tmpl w:val="E862977C"/>
    <w:lvl w:ilvl="0" w:tplc="C31CBE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C5B0CCA"/>
    <w:multiLevelType w:val="hybridMultilevel"/>
    <w:tmpl w:val="2E665A62"/>
    <w:lvl w:ilvl="0" w:tplc="2C8C73A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5112434"/>
    <w:multiLevelType w:val="hybridMultilevel"/>
    <w:tmpl w:val="C804DD2A"/>
    <w:lvl w:ilvl="0" w:tplc="C674F6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28D1539"/>
    <w:multiLevelType w:val="hybridMultilevel"/>
    <w:tmpl w:val="D19258AA"/>
    <w:lvl w:ilvl="0" w:tplc="5ED691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CD61557"/>
    <w:multiLevelType w:val="hybridMultilevel"/>
    <w:tmpl w:val="09426634"/>
    <w:lvl w:ilvl="0" w:tplc="59A0E4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5051BFF"/>
    <w:multiLevelType w:val="hybridMultilevel"/>
    <w:tmpl w:val="D5B04A0E"/>
    <w:lvl w:ilvl="0" w:tplc="37B224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573FF0"/>
    <w:multiLevelType w:val="hybridMultilevel"/>
    <w:tmpl w:val="FDD69410"/>
    <w:lvl w:ilvl="0" w:tplc="F2E4DD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6E07DA2"/>
    <w:multiLevelType w:val="hybridMultilevel"/>
    <w:tmpl w:val="DA0C8A72"/>
    <w:lvl w:ilvl="0" w:tplc="06DC7D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DDF4C8A"/>
    <w:multiLevelType w:val="hybridMultilevel"/>
    <w:tmpl w:val="CCE8791A"/>
    <w:lvl w:ilvl="0" w:tplc="43382E84">
      <w:start w:val="1"/>
      <w:numFmt w:val="decimal"/>
      <w:lvlText w:val="%1-"/>
      <w:lvlJc w:val="left"/>
      <w:pPr>
        <w:ind w:left="1080" w:hanging="360"/>
      </w:pPr>
      <w:rPr>
        <w:rFonts w:hint="default"/>
        <w:sz w:val="32"/>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8"/>
  </w:num>
  <w:num w:numId="3">
    <w:abstractNumId w:val="4"/>
  </w:num>
  <w:num w:numId="4">
    <w:abstractNumId w:val="7"/>
  </w:num>
  <w:num w:numId="5">
    <w:abstractNumId w:val="1"/>
  </w:num>
  <w:num w:numId="6">
    <w:abstractNumId w:val="0"/>
  </w:num>
  <w:num w:numId="7">
    <w:abstractNumId w:val="9"/>
  </w:num>
  <w:num w:numId="8">
    <w:abstractNumId w:val="5"/>
  </w:num>
  <w:num w:numId="9">
    <w:abstractNumId w:val="3"/>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footnotePr>
    <w:footnote w:id="0"/>
    <w:footnote w:id="1"/>
  </w:footnotePr>
  <w:endnotePr>
    <w:endnote w:id="0"/>
    <w:endnote w:id="1"/>
  </w:endnotePr>
  <w:compat>
    <w:useFELayout/>
  </w:compat>
  <w:rsids>
    <w:rsidRoot w:val="00AE5FFF"/>
    <w:rsid w:val="00004D5F"/>
    <w:rsid w:val="0001344B"/>
    <w:rsid w:val="0001693E"/>
    <w:rsid w:val="00023964"/>
    <w:rsid w:val="00024E41"/>
    <w:rsid w:val="0002707C"/>
    <w:rsid w:val="00047834"/>
    <w:rsid w:val="000551E4"/>
    <w:rsid w:val="000555FA"/>
    <w:rsid w:val="00060AA1"/>
    <w:rsid w:val="000652F8"/>
    <w:rsid w:val="00076E95"/>
    <w:rsid w:val="00090204"/>
    <w:rsid w:val="000A6A8B"/>
    <w:rsid w:val="000A7AD8"/>
    <w:rsid w:val="00103E2C"/>
    <w:rsid w:val="00116DCB"/>
    <w:rsid w:val="001170B7"/>
    <w:rsid w:val="00142B78"/>
    <w:rsid w:val="0016239C"/>
    <w:rsid w:val="00164E00"/>
    <w:rsid w:val="00165A53"/>
    <w:rsid w:val="00176D81"/>
    <w:rsid w:val="00182610"/>
    <w:rsid w:val="00196F60"/>
    <w:rsid w:val="001D1326"/>
    <w:rsid w:val="001E35E7"/>
    <w:rsid w:val="00207821"/>
    <w:rsid w:val="0021334F"/>
    <w:rsid w:val="002139B3"/>
    <w:rsid w:val="00220F2D"/>
    <w:rsid w:val="002924D9"/>
    <w:rsid w:val="00292566"/>
    <w:rsid w:val="002969D6"/>
    <w:rsid w:val="00297266"/>
    <w:rsid w:val="002A191D"/>
    <w:rsid w:val="002A74DC"/>
    <w:rsid w:val="002C246D"/>
    <w:rsid w:val="002C512D"/>
    <w:rsid w:val="002C7A0E"/>
    <w:rsid w:val="002D2FB3"/>
    <w:rsid w:val="002F3879"/>
    <w:rsid w:val="00312699"/>
    <w:rsid w:val="0031274F"/>
    <w:rsid w:val="00350197"/>
    <w:rsid w:val="003556E0"/>
    <w:rsid w:val="0036664E"/>
    <w:rsid w:val="0037214B"/>
    <w:rsid w:val="00396C90"/>
    <w:rsid w:val="003A4849"/>
    <w:rsid w:val="003B29FF"/>
    <w:rsid w:val="003D2FD8"/>
    <w:rsid w:val="003E2CCF"/>
    <w:rsid w:val="00410B5B"/>
    <w:rsid w:val="00451540"/>
    <w:rsid w:val="00452C5B"/>
    <w:rsid w:val="00467FF6"/>
    <w:rsid w:val="00471E6C"/>
    <w:rsid w:val="0047271E"/>
    <w:rsid w:val="004761AF"/>
    <w:rsid w:val="00476948"/>
    <w:rsid w:val="0048287A"/>
    <w:rsid w:val="00495641"/>
    <w:rsid w:val="00497964"/>
    <w:rsid w:val="004A3D2A"/>
    <w:rsid w:val="004A7BF3"/>
    <w:rsid w:val="004B1974"/>
    <w:rsid w:val="004B252C"/>
    <w:rsid w:val="004B3A12"/>
    <w:rsid w:val="004C17BC"/>
    <w:rsid w:val="004C261B"/>
    <w:rsid w:val="004C71DD"/>
    <w:rsid w:val="004D28BC"/>
    <w:rsid w:val="004D64E5"/>
    <w:rsid w:val="004D7993"/>
    <w:rsid w:val="004E379E"/>
    <w:rsid w:val="0052081B"/>
    <w:rsid w:val="00581F97"/>
    <w:rsid w:val="005820A3"/>
    <w:rsid w:val="0059704A"/>
    <w:rsid w:val="005B438D"/>
    <w:rsid w:val="005B6A90"/>
    <w:rsid w:val="005C3958"/>
    <w:rsid w:val="005D2FD3"/>
    <w:rsid w:val="005E3672"/>
    <w:rsid w:val="005F2A31"/>
    <w:rsid w:val="0060061F"/>
    <w:rsid w:val="00602A79"/>
    <w:rsid w:val="006179EB"/>
    <w:rsid w:val="00643AF5"/>
    <w:rsid w:val="00647935"/>
    <w:rsid w:val="00651741"/>
    <w:rsid w:val="00661B83"/>
    <w:rsid w:val="0067116C"/>
    <w:rsid w:val="00680D6A"/>
    <w:rsid w:val="006933D6"/>
    <w:rsid w:val="00694351"/>
    <w:rsid w:val="006B389A"/>
    <w:rsid w:val="006B6AD8"/>
    <w:rsid w:val="006C027D"/>
    <w:rsid w:val="006D429A"/>
    <w:rsid w:val="006F1C0D"/>
    <w:rsid w:val="006F3BBA"/>
    <w:rsid w:val="00700A81"/>
    <w:rsid w:val="00700DFE"/>
    <w:rsid w:val="00746254"/>
    <w:rsid w:val="00795034"/>
    <w:rsid w:val="00795DB9"/>
    <w:rsid w:val="00796F41"/>
    <w:rsid w:val="007B3280"/>
    <w:rsid w:val="007C154B"/>
    <w:rsid w:val="007C32A8"/>
    <w:rsid w:val="007C6DBA"/>
    <w:rsid w:val="007D169D"/>
    <w:rsid w:val="0083734B"/>
    <w:rsid w:val="008633C9"/>
    <w:rsid w:val="00872801"/>
    <w:rsid w:val="00884757"/>
    <w:rsid w:val="00886880"/>
    <w:rsid w:val="008A11CB"/>
    <w:rsid w:val="00940D5A"/>
    <w:rsid w:val="0094635F"/>
    <w:rsid w:val="0094789D"/>
    <w:rsid w:val="0095558C"/>
    <w:rsid w:val="00960B9B"/>
    <w:rsid w:val="00982FCD"/>
    <w:rsid w:val="009840B3"/>
    <w:rsid w:val="009A1D5D"/>
    <w:rsid w:val="009C0371"/>
    <w:rsid w:val="009C7EB1"/>
    <w:rsid w:val="009E23F3"/>
    <w:rsid w:val="00A05FB4"/>
    <w:rsid w:val="00A070FA"/>
    <w:rsid w:val="00A32EA4"/>
    <w:rsid w:val="00A61099"/>
    <w:rsid w:val="00A64FAA"/>
    <w:rsid w:val="00A752DD"/>
    <w:rsid w:val="00A82926"/>
    <w:rsid w:val="00AA0202"/>
    <w:rsid w:val="00AA049E"/>
    <w:rsid w:val="00AA4145"/>
    <w:rsid w:val="00AC0863"/>
    <w:rsid w:val="00AC22D3"/>
    <w:rsid w:val="00AD2085"/>
    <w:rsid w:val="00AE5FFF"/>
    <w:rsid w:val="00AF3C6E"/>
    <w:rsid w:val="00AF7E82"/>
    <w:rsid w:val="00B26618"/>
    <w:rsid w:val="00B36109"/>
    <w:rsid w:val="00B44D2F"/>
    <w:rsid w:val="00B44EBA"/>
    <w:rsid w:val="00B502EB"/>
    <w:rsid w:val="00B64759"/>
    <w:rsid w:val="00B67B39"/>
    <w:rsid w:val="00B74690"/>
    <w:rsid w:val="00B95FD7"/>
    <w:rsid w:val="00BA2CE5"/>
    <w:rsid w:val="00BF670D"/>
    <w:rsid w:val="00C15BA0"/>
    <w:rsid w:val="00C30A3E"/>
    <w:rsid w:val="00C36FAA"/>
    <w:rsid w:val="00C7515F"/>
    <w:rsid w:val="00C805DF"/>
    <w:rsid w:val="00C83B18"/>
    <w:rsid w:val="00CA1C87"/>
    <w:rsid w:val="00CF51E3"/>
    <w:rsid w:val="00CF5E78"/>
    <w:rsid w:val="00D0019C"/>
    <w:rsid w:val="00D10BC9"/>
    <w:rsid w:val="00D14607"/>
    <w:rsid w:val="00D257DC"/>
    <w:rsid w:val="00D26BCB"/>
    <w:rsid w:val="00D42B9C"/>
    <w:rsid w:val="00D852E0"/>
    <w:rsid w:val="00D85599"/>
    <w:rsid w:val="00D96182"/>
    <w:rsid w:val="00DA4BA4"/>
    <w:rsid w:val="00DD4D6E"/>
    <w:rsid w:val="00DD728A"/>
    <w:rsid w:val="00DF49DB"/>
    <w:rsid w:val="00E1562C"/>
    <w:rsid w:val="00E32261"/>
    <w:rsid w:val="00E35654"/>
    <w:rsid w:val="00E35F36"/>
    <w:rsid w:val="00E47601"/>
    <w:rsid w:val="00E67F36"/>
    <w:rsid w:val="00E764A8"/>
    <w:rsid w:val="00EB41F8"/>
    <w:rsid w:val="00EB56FE"/>
    <w:rsid w:val="00EE6503"/>
    <w:rsid w:val="00EF689B"/>
    <w:rsid w:val="00F260A0"/>
    <w:rsid w:val="00F26325"/>
    <w:rsid w:val="00F346FA"/>
    <w:rsid w:val="00F427B4"/>
    <w:rsid w:val="00F4626B"/>
    <w:rsid w:val="00F575E7"/>
    <w:rsid w:val="00F64419"/>
    <w:rsid w:val="00FA2131"/>
    <w:rsid w:val="00FC1CC7"/>
    <w:rsid w:val="00FC6B21"/>
    <w:rsid w:val="00FC7ADD"/>
    <w:rsid w:val="00FE7FC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56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027D"/>
    <w:pPr>
      <w:ind w:left="720"/>
      <w:contextualSpacing/>
    </w:pPr>
  </w:style>
  <w:style w:type="paragraph" w:styleId="BalloonText">
    <w:name w:val="Balloon Text"/>
    <w:basedOn w:val="Normal"/>
    <w:link w:val="BalloonTextChar"/>
    <w:uiPriority w:val="99"/>
    <w:semiHidden/>
    <w:unhideWhenUsed/>
    <w:rsid w:val="007C1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4B"/>
    <w:rPr>
      <w:rFonts w:ascii="Tahoma" w:hAnsi="Tahoma" w:cs="Tahoma"/>
      <w:sz w:val="16"/>
      <w:szCs w:val="16"/>
    </w:rPr>
  </w:style>
  <w:style w:type="paragraph" w:styleId="Header">
    <w:name w:val="header"/>
    <w:basedOn w:val="Normal"/>
    <w:link w:val="HeaderChar"/>
    <w:uiPriority w:val="99"/>
    <w:semiHidden/>
    <w:unhideWhenUsed/>
    <w:rsid w:val="00E67F36"/>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E67F36"/>
  </w:style>
  <w:style w:type="paragraph" w:styleId="Footer">
    <w:name w:val="footer"/>
    <w:basedOn w:val="Normal"/>
    <w:link w:val="FooterChar"/>
    <w:uiPriority w:val="99"/>
    <w:semiHidden/>
    <w:unhideWhenUsed/>
    <w:rsid w:val="00E67F36"/>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E67F3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1225</TotalTime>
  <Pages>24</Pages>
  <Words>8300</Words>
  <Characters>47315</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cpas</Company>
  <LinksUpToDate>false</LinksUpToDate>
  <CharactersWithSpaces>55504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sec.mervat</dc:creator>
  <cp:keywords/>
  <dc:description/>
  <cp:lastModifiedBy>nihal</cp:lastModifiedBy>
  <cp:revision>199</cp:revision>
  <dcterms:created xsi:type="dcterms:W3CDTF">2012-06-17T07:22:00Z</dcterms:created>
  <dcterms:modified xsi:type="dcterms:W3CDTF">2012-08-30T12:56:00Z</dcterms:modified>
</cp:coreProperties>
</file>